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4902" w14:textId="77777777" w:rsidR="005978D7" w:rsidRPr="00EB0074" w:rsidRDefault="005978D7" w:rsidP="002F42B5">
      <w:pPr>
        <w:pStyle w:val="a3"/>
        <w:jc w:val="center"/>
        <w:rPr>
          <w:rFonts w:ascii="Times New Roman" w:eastAsia="Times New Roman" w:hAnsi="Times New Roman" w:cs="Times New Roman"/>
          <w:b/>
          <w:sz w:val="28"/>
          <w:szCs w:val="28"/>
        </w:rPr>
      </w:pPr>
      <w:r w:rsidRPr="00755D1D">
        <w:rPr>
          <w:rFonts w:ascii="Times New Roman" w:eastAsia="Times New Roman" w:hAnsi="Times New Roman" w:cs="Times New Roman"/>
          <w:b/>
          <w:sz w:val="28"/>
          <w:szCs w:val="28"/>
          <w:lang w:val="kk-KZ"/>
        </w:rPr>
        <w:t xml:space="preserve">Педагогтердің </w:t>
      </w:r>
      <w:r w:rsidRPr="00755D1D">
        <w:rPr>
          <w:rFonts w:ascii="Times New Roman" w:eastAsia="Times New Roman" w:hAnsi="Times New Roman" w:cs="Times New Roman"/>
          <w:b/>
          <w:sz w:val="28"/>
          <w:szCs w:val="28"/>
        </w:rPr>
        <w:t xml:space="preserve">бос </w:t>
      </w:r>
      <w:r w:rsidRPr="00755D1D">
        <w:rPr>
          <w:rFonts w:ascii="Times New Roman" w:eastAsia="Times New Roman" w:hAnsi="Times New Roman" w:cs="Times New Roman"/>
          <w:b/>
          <w:sz w:val="28"/>
          <w:szCs w:val="28"/>
          <w:lang w:val="kk-KZ"/>
        </w:rPr>
        <w:t>лауазымына орналасуға конкурс туралы</w:t>
      </w:r>
    </w:p>
    <w:p w14:paraId="7822886C" w14:textId="77777777" w:rsidR="005978D7" w:rsidRDefault="005978D7" w:rsidP="005978D7">
      <w:pPr>
        <w:pStyle w:val="a3"/>
        <w:jc w:val="center"/>
        <w:rPr>
          <w:rFonts w:ascii="Times New Roman" w:eastAsia="Times New Roman" w:hAnsi="Times New Roman" w:cs="Times New Roman"/>
          <w:b/>
          <w:sz w:val="28"/>
          <w:szCs w:val="28"/>
          <w:lang w:val="kk-KZ"/>
        </w:rPr>
      </w:pPr>
      <w:r w:rsidRPr="00DF6530">
        <w:rPr>
          <w:rFonts w:ascii="Times New Roman" w:eastAsia="Times New Roman" w:hAnsi="Times New Roman" w:cs="Times New Roman"/>
          <w:b/>
          <w:sz w:val="28"/>
          <w:szCs w:val="28"/>
          <w:lang w:val="kk-KZ"/>
        </w:rPr>
        <w:t>хабарландыру</w:t>
      </w:r>
      <w:r>
        <w:rPr>
          <w:rFonts w:ascii="Times New Roman" w:eastAsia="Times New Roman" w:hAnsi="Times New Roman" w:cs="Times New Roman"/>
          <w:b/>
          <w:sz w:val="28"/>
          <w:szCs w:val="28"/>
          <w:lang w:val="kk-KZ"/>
        </w:rPr>
        <w:t>:</w:t>
      </w:r>
    </w:p>
    <w:p w14:paraId="77541476" w14:textId="77777777" w:rsidR="002F42B5" w:rsidRDefault="002F42B5" w:rsidP="005978D7">
      <w:pPr>
        <w:pStyle w:val="a3"/>
        <w:jc w:val="center"/>
        <w:rPr>
          <w:rFonts w:ascii="Times New Roman" w:eastAsia="Times New Roman" w:hAnsi="Times New Roman" w:cs="Times New Roman"/>
          <w:b/>
          <w:sz w:val="28"/>
          <w:szCs w:val="28"/>
          <w:lang w:val="kk-KZ"/>
        </w:rPr>
      </w:pPr>
    </w:p>
    <w:p w14:paraId="5FD88800" w14:textId="77777777" w:rsidR="005978D7" w:rsidRPr="007B2EE4" w:rsidRDefault="005978D7" w:rsidP="005978D7">
      <w:pPr>
        <w:pStyle w:val="a3"/>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Астана қаласы әкімдігінің №82 «Айару» балабақшасы МКҚК</w:t>
      </w:r>
      <w:r w:rsidRPr="007B2EE4">
        <w:rPr>
          <w:rFonts w:ascii="Times New Roman" w:eastAsia="Times New Roman" w:hAnsi="Times New Roman" w:cs="Times New Roman"/>
          <w:sz w:val="28"/>
          <w:szCs w:val="28"/>
          <w:lang w:val="kk-KZ"/>
        </w:rPr>
        <w:t xml:space="preserve">. </w:t>
      </w:r>
      <w:r w:rsidRPr="007B2EE4">
        <w:rPr>
          <w:rFonts w:ascii="Times New Roman" w:hAnsi="Times New Roman" w:cs="Times New Roman"/>
          <w:sz w:val="28"/>
          <w:szCs w:val="28"/>
          <w:lang w:val="kk-KZ"/>
        </w:rPr>
        <w:t>Заңды мекен</w:t>
      </w:r>
      <w:r>
        <w:rPr>
          <w:rFonts w:ascii="Times New Roman" w:hAnsi="Times New Roman" w:cs="Times New Roman"/>
          <w:sz w:val="28"/>
          <w:szCs w:val="28"/>
          <w:lang w:val="kk-KZ"/>
        </w:rPr>
        <w:t>-</w:t>
      </w:r>
      <w:r w:rsidRPr="007B2EE4">
        <w:rPr>
          <w:rFonts w:ascii="Times New Roman" w:hAnsi="Times New Roman" w:cs="Times New Roman"/>
          <w:sz w:val="28"/>
          <w:szCs w:val="28"/>
          <w:lang w:val="kk-KZ"/>
        </w:rPr>
        <w:t xml:space="preserve">жайы: </w:t>
      </w:r>
      <w:r>
        <w:rPr>
          <w:rFonts w:ascii="Times New Roman" w:eastAsia="Times New Roman" w:hAnsi="Times New Roman" w:cs="Times New Roman"/>
          <w:sz w:val="28"/>
          <w:szCs w:val="28"/>
          <w:lang w:val="kk-KZ"/>
        </w:rPr>
        <w:t>Сауран 20/1</w:t>
      </w:r>
      <w:r w:rsidRPr="007B2EE4">
        <w:rPr>
          <w:rFonts w:ascii="Times New Roman" w:eastAsia="Times New Roman" w:hAnsi="Times New Roman" w:cs="Times New Roman"/>
          <w:sz w:val="28"/>
          <w:szCs w:val="28"/>
          <w:lang w:val="kk-KZ"/>
        </w:rPr>
        <w:t>, анықтама үшін телефон</w:t>
      </w:r>
      <w:r>
        <w:rPr>
          <w:rFonts w:ascii="Times New Roman" w:hAnsi="Times New Roman" w:cs="Times New Roman"/>
          <w:sz w:val="28"/>
          <w:szCs w:val="28"/>
          <w:lang w:val="kk-KZ"/>
        </w:rPr>
        <w:t xml:space="preserve">: </w:t>
      </w:r>
      <w:r w:rsidRPr="007B2EE4">
        <w:rPr>
          <w:rFonts w:ascii="Times New Roman" w:hAnsi="Times New Roman" w:cs="Times New Roman"/>
          <w:sz w:val="28"/>
          <w:szCs w:val="28"/>
          <w:lang w:val="kk-KZ"/>
        </w:rPr>
        <w:t>8(7</w:t>
      </w:r>
      <w:r>
        <w:rPr>
          <w:rFonts w:ascii="Times New Roman" w:hAnsi="Times New Roman" w:cs="Times New Roman"/>
          <w:sz w:val="28"/>
          <w:szCs w:val="28"/>
          <w:lang w:val="kk-KZ"/>
        </w:rPr>
        <w:t>17</w:t>
      </w:r>
      <w:r w:rsidRPr="007B2EE4">
        <w:rPr>
          <w:rFonts w:ascii="Times New Roman" w:hAnsi="Times New Roman" w:cs="Times New Roman"/>
          <w:sz w:val="28"/>
          <w:szCs w:val="28"/>
          <w:lang w:val="kk-KZ"/>
        </w:rPr>
        <w:t>2</w:t>
      </w:r>
      <w:r w:rsidRPr="007B2EE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298774</w:t>
      </w:r>
      <w:r w:rsidRPr="007B2EE4">
        <w:rPr>
          <w:rFonts w:ascii="Times New Roman" w:eastAsia="Times New Roman" w:hAnsi="Times New Roman" w:cs="Times New Roman"/>
          <w:sz w:val="28"/>
          <w:szCs w:val="28"/>
          <w:lang w:val="kk-KZ"/>
        </w:rPr>
        <w:t xml:space="preserve"> , 8(7</w:t>
      </w:r>
      <w:r>
        <w:rPr>
          <w:rFonts w:ascii="Times New Roman" w:eastAsia="Times New Roman" w:hAnsi="Times New Roman" w:cs="Times New Roman"/>
          <w:sz w:val="28"/>
          <w:szCs w:val="28"/>
          <w:lang w:val="kk-KZ"/>
        </w:rPr>
        <w:t>17</w:t>
      </w:r>
      <w:r w:rsidRPr="007B2EE4">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298772.</w:t>
      </w:r>
      <w:r w:rsidRPr="007B2EE4">
        <w:rPr>
          <w:rFonts w:ascii="Times New Roman" w:eastAsia="Times New Roman" w:hAnsi="Times New Roman" w:cs="Times New Roman"/>
          <w:sz w:val="28"/>
          <w:szCs w:val="28"/>
          <w:lang w:val="kk-KZ"/>
        </w:rPr>
        <w:t xml:space="preserve"> E-mai</w:t>
      </w:r>
      <w:r w:rsidRPr="00652AB0">
        <w:rPr>
          <w:rFonts w:ascii="Times New Roman" w:eastAsia="Times New Roman" w:hAnsi="Times New Roman" w:cs="Times New Roman"/>
          <w:sz w:val="28"/>
          <w:szCs w:val="28"/>
          <w:lang w:val="kk-KZ"/>
        </w:rPr>
        <w:t>l</w:t>
      </w:r>
      <w:r>
        <w:rPr>
          <w:rFonts w:ascii="Times New Roman" w:eastAsia="Times New Roman" w:hAnsi="Times New Roman" w:cs="Times New Roman"/>
          <w:sz w:val="28"/>
          <w:szCs w:val="28"/>
          <w:lang w:val="kk-KZ"/>
        </w:rPr>
        <w:t>: 82</w:t>
      </w:r>
      <w:r w:rsidRPr="00704EE5">
        <w:rPr>
          <w:rFonts w:ascii="Times New Roman" w:eastAsia="Times New Roman" w:hAnsi="Times New Roman" w:cs="Times New Roman"/>
          <w:sz w:val="28"/>
          <w:szCs w:val="28"/>
          <w:lang w:val="kk-KZ"/>
        </w:rPr>
        <w:t>ayaru@mail.ru</w:t>
      </w:r>
      <w:r w:rsidRPr="007B2EE4">
        <w:rPr>
          <w:rFonts w:ascii="Times New Roman" w:hAnsi="Times New Roman" w:cs="Times New Roman"/>
          <w:sz w:val="28"/>
          <w:szCs w:val="28"/>
          <w:lang w:val="kk-KZ"/>
        </w:rPr>
        <w:t xml:space="preserve">  педагогтердің бос лауазымына орналасуға конкурс жариялайды:</w:t>
      </w:r>
    </w:p>
    <w:p w14:paraId="10E65014" w14:textId="77777777" w:rsidR="005978D7" w:rsidRPr="007B2EE4" w:rsidRDefault="005978D7" w:rsidP="005978D7">
      <w:pPr>
        <w:pStyle w:val="a3"/>
        <w:numPr>
          <w:ilvl w:val="0"/>
          <w:numId w:val="1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Тәрбиеші (оқыту тілі – қазақ тілі) – 4,5 ставка</w:t>
      </w:r>
    </w:p>
    <w:p w14:paraId="6E9ACE34" w14:textId="77777777" w:rsidR="005978D7" w:rsidRPr="007B2EE4" w:rsidRDefault="005978D7" w:rsidP="005978D7">
      <w:pPr>
        <w:pStyle w:val="a3"/>
        <w:numPr>
          <w:ilvl w:val="0"/>
          <w:numId w:val="1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 xml:space="preserve">Логопед (оқыту тілі </w:t>
      </w:r>
      <w:r>
        <w:rPr>
          <w:rFonts w:ascii="Times New Roman" w:hAnsi="Times New Roman" w:cs="Times New Roman"/>
          <w:sz w:val="27"/>
          <w:szCs w:val="27"/>
          <w:lang w:val="kk-KZ"/>
        </w:rPr>
        <w:t>- қазақ</w:t>
      </w:r>
      <w:r w:rsidRPr="007B2EE4">
        <w:rPr>
          <w:rFonts w:ascii="Times New Roman" w:hAnsi="Times New Roman" w:cs="Times New Roman"/>
          <w:sz w:val="27"/>
          <w:szCs w:val="27"/>
          <w:lang w:val="kk-KZ"/>
        </w:rPr>
        <w:t xml:space="preserve"> тілі) – </w:t>
      </w:r>
      <w:r w:rsidRPr="00704EE5">
        <w:rPr>
          <w:rFonts w:ascii="Times New Roman" w:hAnsi="Times New Roman" w:cs="Times New Roman"/>
          <w:sz w:val="27"/>
          <w:szCs w:val="27"/>
          <w:lang w:val="kk-KZ"/>
        </w:rPr>
        <w:t>1</w:t>
      </w:r>
      <w:r w:rsidRPr="007B2EE4">
        <w:rPr>
          <w:rFonts w:ascii="Times New Roman" w:hAnsi="Times New Roman" w:cs="Times New Roman"/>
          <w:sz w:val="27"/>
          <w:szCs w:val="27"/>
          <w:lang w:val="kk-KZ"/>
        </w:rPr>
        <w:t xml:space="preserve"> ставка</w:t>
      </w:r>
    </w:p>
    <w:p w14:paraId="43E590E9" w14:textId="77777777" w:rsidR="005978D7" w:rsidRPr="007B2EE4" w:rsidRDefault="005978D7" w:rsidP="005978D7">
      <w:pPr>
        <w:pStyle w:val="a3"/>
        <w:numPr>
          <w:ilvl w:val="0"/>
          <w:numId w:val="1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 xml:space="preserve">Қазақ тілі педагогі – </w:t>
      </w:r>
      <w:r>
        <w:rPr>
          <w:rFonts w:ascii="Times New Roman" w:hAnsi="Times New Roman" w:cs="Times New Roman"/>
          <w:sz w:val="27"/>
          <w:szCs w:val="27"/>
          <w:lang w:val="kk-KZ"/>
        </w:rPr>
        <w:t>1</w:t>
      </w:r>
      <w:r w:rsidRPr="007B2EE4">
        <w:rPr>
          <w:rFonts w:ascii="Times New Roman" w:hAnsi="Times New Roman" w:cs="Times New Roman"/>
          <w:sz w:val="27"/>
          <w:szCs w:val="27"/>
          <w:lang w:val="kk-KZ"/>
        </w:rPr>
        <w:t>,5 ставка</w:t>
      </w:r>
    </w:p>
    <w:p w14:paraId="58F50366" w14:textId="77777777" w:rsidR="005978D7" w:rsidRPr="007B2EE4" w:rsidRDefault="005978D7" w:rsidP="005978D7">
      <w:pPr>
        <w:pStyle w:val="a3"/>
        <w:numPr>
          <w:ilvl w:val="0"/>
          <w:numId w:val="1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Дене тәрбие жөніндегі нұсқаушысы (оқыту тілі – қазақ тілі) – 1 ставка</w:t>
      </w:r>
    </w:p>
    <w:p w14:paraId="4A904834" w14:textId="77777777" w:rsidR="005978D7" w:rsidRPr="007B2EE4" w:rsidRDefault="005978D7" w:rsidP="005978D7">
      <w:pPr>
        <w:pStyle w:val="a3"/>
        <w:numPr>
          <w:ilvl w:val="0"/>
          <w:numId w:val="1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 xml:space="preserve">Музыка жетекшісі (оқыту тілі – қазақ тілі) </w:t>
      </w:r>
      <w:r>
        <w:rPr>
          <w:rFonts w:ascii="Times New Roman" w:hAnsi="Times New Roman" w:cs="Times New Roman"/>
          <w:sz w:val="27"/>
          <w:szCs w:val="27"/>
          <w:lang w:val="kk-KZ"/>
        </w:rPr>
        <w:t>– 1 ставка</w:t>
      </w:r>
    </w:p>
    <w:p w14:paraId="39A63142" w14:textId="7992713E" w:rsidR="005978D7" w:rsidRPr="005978D7" w:rsidRDefault="005978D7" w:rsidP="005978D7">
      <w:pPr>
        <w:pStyle w:val="a3"/>
        <w:numPr>
          <w:ilvl w:val="0"/>
          <w:numId w:val="12"/>
        </w:numPr>
        <w:rPr>
          <w:rFonts w:ascii="Times New Roman" w:eastAsia="Times New Roman" w:hAnsi="Times New Roman" w:cs="Times New Roman"/>
          <w:b/>
          <w:sz w:val="27"/>
          <w:szCs w:val="27"/>
          <w:lang w:val="kk-KZ"/>
        </w:rPr>
      </w:pPr>
      <w:r w:rsidRPr="007B2EE4">
        <w:rPr>
          <w:rFonts w:ascii="Times New Roman" w:hAnsi="Times New Roman" w:cs="Times New Roman"/>
          <w:sz w:val="27"/>
          <w:szCs w:val="27"/>
          <w:lang w:val="kk-KZ"/>
        </w:rPr>
        <w:t>Әдіскер (оқыту тілі – қазақ тілі)</w:t>
      </w:r>
      <w:r>
        <w:rPr>
          <w:rFonts w:ascii="Times New Roman" w:hAnsi="Times New Roman" w:cs="Times New Roman"/>
          <w:sz w:val="27"/>
          <w:szCs w:val="27"/>
          <w:lang w:val="kk-KZ"/>
        </w:rPr>
        <w:t xml:space="preserve"> – 1 ставка</w:t>
      </w:r>
    </w:p>
    <w:p w14:paraId="1FA88349" w14:textId="77777777" w:rsidR="005978D7" w:rsidRPr="005978D7" w:rsidRDefault="005978D7" w:rsidP="005978D7">
      <w:pPr>
        <w:pStyle w:val="a3"/>
        <w:ind w:left="720"/>
        <w:rPr>
          <w:rFonts w:ascii="Times New Roman" w:eastAsia="Times New Roman" w:hAnsi="Times New Roman" w:cs="Times New Roman"/>
          <w:b/>
          <w:sz w:val="27"/>
          <w:szCs w:val="27"/>
          <w:lang w:val="kk-KZ"/>
        </w:rPr>
      </w:pPr>
    </w:p>
    <w:p w14:paraId="117F0262" w14:textId="29C2A1BF" w:rsidR="00F31492" w:rsidRPr="002F42B5" w:rsidRDefault="00F31492" w:rsidP="002F42B5">
      <w:pPr>
        <w:pStyle w:val="a5"/>
        <w:numPr>
          <w:ilvl w:val="0"/>
          <w:numId w:val="13"/>
        </w:numPr>
        <w:shd w:val="clear" w:color="auto" w:fill="FFFFFF"/>
        <w:spacing w:after="360" w:line="285" w:lineRule="atLeast"/>
        <w:jc w:val="center"/>
        <w:textAlignment w:val="baseline"/>
        <w:rPr>
          <w:rFonts w:ascii="Times New Roman" w:hAnsi="Times New Roman" w:cs="Times New Roman"/>
          <w:b/>
          <w:bCs/>
          <w:sz w:val="28"/>
          <w:szCs w:val="28"/>
          <w:lang w:val="kk-KZ"/>
        </w:rPr>
      </w:pPr>
      <w:r w:rsidRPr="002F42B5">
        <w:rPr>
          <w:rFonts w:ascii="Times New Roman" w:hAnsi="Times New Roman" w:cs="Times New Roman"/>
          <w:b/>
          <w:bCs/>
          <w:sz w:val="28"/>
          <w:szCs w:val="28"/>
          <w:lang w:val="kk-KZ"/>
        </w:rPr>
        <w:t>Мектепке дейінгі тәрбие және оқыту ұйымының әдіскері</w:t>
      </w:r>
    </w:p>
    <w:p w14:paraId="508B3487"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b/>
          <w:bCs/>
          <w:sz w:val="28"/>
          <w:szCs w:val="28"/>
          <w:lang w:val="kk-KZ"/>
        </w:rPr>
      </w:pPr>
      <w:r w:rsidRPr="00F31492">
        <w:rPr>
          <w:rFonts w:ascii="Times New Roman" w:hAnsi="Times New Roman" w:cs="Times New Roman"/>
          <w:b/>
          <w:bCs/>
          <w:sz w:val="28"/>
          <w:szCs w:val="28"/>
          <w:lang w:val="kk-KZ"/>
        </w:rPr>
        <w:t>Лауазымдық міндеттері:</w:t>
      </w:r>
    </w:p>
    <w:p w14:paraId="076B1176" w14:textId="54582969"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 xml:space="preserve">   Білім беру ұйымының  қызметін әдістемелік қамтамасыз етуді ұйымдастырады;</w:t>
      </w:r>
    </w:p>
    <w:p w14:paraId="31899D5B" w14:textId="5539967C"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Оқу, оқу-тақырыпқ жоспарлар мен бағдарламалар жасайды;</w:t>
      </w:r>
    </w:p>
    <w:p w14:paraId="07667C76" w14:textId="1D4EE565"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Балаларға арналған білім беру бағдарламаларын таңдауға (әзірлеуге) қатысады;</w:t>
      </w:r>
    </w:p>
    <w:p w14:paraId="01C16A87" w14:textId="76C31F11"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Жас топтары бойынша сабақ кестесін жасайды;</w:t>
      </w:r>
    </w:p>
    <w:p w14:paraId="74205E3C" w14:textId="368BC50A"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Оқыту мен тәрбиелеудің мазмұнын, нысандарын, әдістері мен құралдарын анықтауға көмек көрсетеді;</w:t>
      </w:r>
    </w:p>
    <w:p w14:paraId="18CC0F8C" w14:textId="2B12DFD5"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Оқу-әдістемелік құжаттамаларды, құралдарды әзірлеуді, рецензиялауды және бекітуге дайындауды ұйымдастырады;</w:t>
      </w:r>
    </w:p>
    <w:p w14:paraId="677D400E" w14:textId="0E21C7FF"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Инновациялық педагогикалық тәжірибені анықтауды, зерттеуді, таратуды және енгізуді қамтамасыз етеді;</w:t>
      </w:r>
    </w:p>
    <w:p w14:paraId="4B0F3CE4" w14:textId="41023E6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Топтарды оқу құралдарымен, ойындармен, ойыншықтармен жинақтауды ұйымдастырады;</w:t>
      </w:r>
    </w:p>
    <w:p w14:paraId="229FCE92" w14:textId="0E20DB2D"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Оқу-әдістемелік және тәрбие жұмысының жағдайын талдайды;</w:t>
      </w:r>
    </w:p>
    <w:p w14:paraId="67C48569" w14:textId="1D84F41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14:paraId="793F0D32" w14:textId="1094C650"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Оқу-педагогикалық және әдістемелік әдебиеттердің деректер банкін қалыптастырады, есепке алу және есеп беру құжаттамасын уақытылы рәсімдейді;</w:t>
      </w:r>
    </w:p>
    <w:p w14:paraId="02EA2144" w14:textId="3688A821"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Тәрбиешілердің, психологтың, логопедтің, музыкалық жетекшінің, ұйымның басқа мамандарының өзара іс-қимылын үйлестіреді;</w:t>
      </w:r>
    </w:p>
    <w:p w14:paraId="6B0AE8F8" w14:textId="33A6D541"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Ерекше білім беру қажеттіліктері бар балаларды психологиялық-педагогикалық қолдау қызметінің жұмысын үйлестіреді;</w:t>
      </w:r>
    </w:p>
    <w:p w14:paraId="1C9865F0" w14:textId="224FDB3B"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Тәрбиешілер, олардың көмекшілері лауазымдарына кадрларды іріктеу және оларды көтермелеу жөнінде ұсынымдар енгізеді;</w:t>
      </w:r>
    </w:p>
    <w:p w14:paraId="08AF7EC2" w14:textId="6C9A3E3F" w:rsidR="00F31492" w:rsidRPr="00F31492" w:rsidRDefault="00F31492" w:rsidP="00F31492">
      <w:pPr>
        <w:shd w:val="clear" w:color="auto" w:fill="FFFFFF"/>
        <w:spacing w:after="36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F31492">
        <w:rPr>
          <w:rFonts w:ascii="Times New Roman" w:hAnsi="Times New Roman" w:cs="Times New Roman"/>
          <w:sz w:val="28"/>
          <w:szCs w:val="28"/>
          <w:lang w:val="kk-KZ"/>
        </w:rPr>
        <w:t>Педагогтердің біліктілігін арттыру және біліктілік санаттарын беру (растау), аттестаттау жөніндегі жұмысты үйлестіреді</w:t>
      </w:r>
      <w:r>
        <w:rPr>
          <w:rFonts w:ascii="Times New Roman" w:hAnsi="Times New Roman" w:cs="Times New Roman"/>
          <w:sz w:val="28"/>
          <w:szCs w:val="28"/>
          <w:lang w:val="kk-KZ"/>
        </w:rPr>
        <w:t>.</w:t>
      </w:r>
    </w:p>
    <w:p w14:paraId="4F9E8BF4"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b/>
          <w:bCs/>
          <w:sz w:val="28"/>
          <w:szCs w:val="28"/>
          <w:lang w:val="kk-KZ"/>
        </w:rPr>
      </w:pPr>
      <w:r w:rsidRPr="00F31492">
        <w:rPr>
          <w:rFonts w:ascii="Times New Roman" w:hAnsi="Times New Roman" w:cs="Times New Roman"/>
          <w:b/>
          <w:bCs/>
          <w:sz w:val="28"/>
          <w:szCs w:val="28"/>
          <w:lang w:val="kk-KZ"/>
        </w:rPr>
        <w:t>Білуге тиіс:</w:t>
      </w:r>
    </w:p>
    <w:p w14:paraId="106BE151" w14:textId="7452F29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w:t>
      </w:r>
    </w:p>
    <w:p w14:paraId="15AF9374" w14:textId="2D3186DD"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Мемлекеттік жалпыға міндетті білім беру стандартын;</w:t>
      </w:r>
    </w:p>
    <w:p w14:paraId="0BB8975F" w14:textId="600F9770"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Дидактика принциптері, педагогика, психология негіздері, тәрбие мен оқытудың жалпы және жеке әдістемелерін;</w:t>
      </w:r>
    </w:p>
    <w:p w14:paraId="4393BCE7" w14:textId="513184A5" w:rsidR="00F31492" w:rsidRPr="00F31492" w:rsidRDefault="00F31492" w:rsidP="00F31492">
      <w:pPr>
        <w:shd w:val="clear" w:color="auto" w:fill="FFFFFF"/>
        <w:spacing w:after="36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Педагогикалық этиканың нормаларын;</w:t>
      </w:r>
    </w:p>
    <w:p w14:paraId="15C2B5E6" w14:textId="73BA896D"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14:paraId="69C8F312"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sidRPr="00F31492">
        <w:rPr>
          <w:rFonts w:ascii="Times New Roman" w:hAnsi="Times New Roman" w:cs="Times New Roman"/>
          <w:sz w:val="28"/>
          <w:szCs w:val="28"/>
          <w:lang w:val="kk-KZ"/>
        </w:rPr>
        <w:t>Әдістемелік және ақпараттық материалдарды жүйелеу принциптерін.</w:t>
      </w:r>
    </w:p>
    <w:p w14:paraId="5D21F46C"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p>
    <w:p w14:paraId="7AAAA8E0"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b/>
          <w:bCs/>
          <w:sz w:val="28"/>
          <w:szCs w:val="28"/>
          <w:lang w:val="kk-KZ"/>
        </w:rPr>
      </w:pPr>
      <w:r w:rsidRPr="00F31492">
        <w:rPr>
          <w:rFonts w:ascii="Times New Roman" w:hAnsi="Times New Roman" w:cs="Times New Roman"/>
          <w:b/>
          <w:bCs/>
          <w:sz w:val="28"/>
          <w:szCs w:val="28"/>
          <w:lang w:val="kk-KZ"/>
        </w:rPr>
        <w:t>Біліктілікке қойылатын талаптар:</w:t>
      </w:r>
    </w:p>
    <w:p w14:paraId="001D8AD2" w14:textId="5637127B"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14:paraId="08634E11" w14:textId="19CCEA81"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w:t>
      </w:r>
    </w:p>
    <w:p w14:paraId="4E8C05B4" w14:textId="11CDE9D8" w:rsidR="00F31492" w:rsidRDefault="00F31492" w:rsidP="002F42B5">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14:paraId="02374E8C" w14:textId="77777777" w:rsidR="002F42B5" w:rsidRPr="00F31492" w:rsidRDefault="002F42B5" w:rsidP="002F42B5">
      <w:pPr>
        <w:shd w:val="clear" w:color="auto" w:fill="FFFFFF"/>
        <w:spacing w:after="0" w:line="285" w:lineRule="atLeast"/>
        <w:jc w:val="both"/>
        <w:textAlignment w:val="baseline"/>
        <w:rPr>
          <w:rFonts w:ascii="Times New Roman" w:hAnsi="Times New Roman" w:cs="Times New Roman"/>
          <w:sz w:val="28"/>
          <w:szCs w:val="28"/>
          <w:lang w:val="kk-KZ"/>
        </w:rPr>
      </w:pPr>
    </w:p>
    <w:p w14:paraId="6CC3AC65" w14:textId="252830FB" w:rsidR="00F31492" w:rsidRPr="002F42B5" w:rsidRDefault="00F31492" w:rsidP="002F42B5">
      <w:pPr>
        <w:pStyle w:val="a5"/>
        <w:numPr>
          <w:ilvl w:val="0"/>
          <w:numId w:val="13"/>
        </w:numPr>
        <w:shd w:val="clear" w:color="auto" w:fill="FFFFFF"/>
        <w:spacing w:after="360" w:line="285" w:lineRule="atLeast"/>
        <w:jc w:val="center"/>
        <w:textAlignment w:val="baseline"/>
        <w:rPr>
          <w:rFonts w:ascii="Times New Roman" w:hAnsi="Times New Roman" w:cs="Times New Roman"/>
          <w:b/>
          <w:bCs/>
          <w:sz w:val="28"/>
          <w:szCs w:val="28"/>
          <w:lang w:val="kk-KZ"/>
        </w:rPr>
      </w:pPr>
      <w:r w:rsidRPr="002F42B5">
        <w:rPr>
          <w:rFonts w:ascii="Times New Roman" w:hAnsi="Times New Roman" w:cs="Times New Roman"/>
          <w:b/>
          <w:bCs/>
          <w:sz w:val="28"/>
          <w:szCs w:val="28"/>
          <w:lang w:val="kk-KZ"/>
        </w:rPr>
        <w:t>Мектепке дейінгі тәрбие және оқыту ұйымының музыкалық жетекшісі</w:t>
      </w:r>
    </w:p>
    <w:p w14:paraId="29B98F03"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b/>
          <w:bCs/>
          <w:sz w:val="28"/>
          <w:szCs w:val="28"/>
          <w:lang w:val="kk-KZ"/>
        </w:rPr>
      </w:pPr>
      <w:r w:rsidRPr="00F31492">
        <w:rPr>
          <w:rFonts w:ascii="Times New Roman" w:hAnsi="Times New Roman" w:cs="Times New Roman"/>
          <w:b/>
          <w:bCs/>
          <w:sz w:val="28"/>
          <w:szCs w:val="28"/>
          <w:lang w:val="kk-KZ"/>
        </w:rPr>
        <w:t>Лауазымдық міндеттері:</w:t>
      </w:r>
    </w:p>
    <w:p w14:paraId="4EB0245B" w14:textId="57112319"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14:paraId="566F8EB9" w14:textId="477C491A"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14:paraId="10C33CFB" w14:textId="060D4E2E"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F31492">
        <w:rPr>
          <w:rFonts w:ascii="Times New Roman" w:hAnsi="Times New Roman" w:cs="Times New Roman"/>
          <w:sz w:val="28"/>
          <w:szCs w:val="28"/>
          <w:lang w:val="kk-KZ"/>
        </w:rPr>
        <w:t>Балалардың ойын әрекетін ұйымдастыруға қатысады, түрлі музыкалық-дидактикалық ойындар өткізеді;</w:t>
      </w:r>
    </w:p>
    <w:p w14:paraId="2D0720A2" w14:textId="477CE51F"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Педагогикалық кеңестерді дайындауға, әдістемелік бірлестіктердің жұмысына қатысады;</w:t>
      </w:r>
    </w:p>
    <w:p w14:paraId="057BAA37" w14:textId="1D6EA8C3"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Балалармен жұмыс тәжірибесіне инновациялық педагогикалық тәжірибені енгізеді;</w:t>
      </w:r>
    </w:p>
    <w:p w14:paraId="743DBEC4" w14:textId="394CF3CB" w:rsidR="00F31492" w:rsidRPr="00F31492" w:rsidRDefault="00F31492" w:rsidP="00F31492">
      <w:pPr>
        <w:shd w:val="clear" w:color="auto" w:fill="FFFFFF"/>
        <w:spacing w:after="36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Ата-аналар мен тәрбиешілерге балалардың музыкалық тәрбиесі мәселелері бойынша кеңес береді.</w:t>
      </w:r>
    </w:p>
    <w:p w14:paraId="7FCC6DA5"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b/>
          <w:bCs/>
          <w:sz w:val="28"/>
          <w:szCs w:val="28"/>
          <w:lang w:val="kk-KZ"/>
        </w:rPr>
      </w:pPr>
      <w:r w:rsidRPr="00F31492">
        <w:rPr>
          <w:rFonts w:ascii="Times New Roman" w:hAnsi="Times New Roman" w:cs="Times New Roman"/>
          <w:b/>
          <w:bCs/>
          <w:sz w:val="28"/>
          <w:szCs w:val="28"/>
          <w:lang w:val="kk-KZ"/>
        </w:rPr>
        <w:t>Білуге тиіс:</w:t>
      </w:r>
    </w:p>
    <w:p w14:paraId="60974A4D" w14:textId="5F57825F"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14:paraId="270A5373" w14:textId="03F6E36A"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Мемлекеттік жалпыға міндетті білім беру стандарты;</w:t>
      </w:r>
    </w:p>
    <w:p w14:paraId="523036B2" w14:textId="22CB5AFE"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Педагогикалық этиканың нормалары;</w:t>
      </w:r>
    </w:p>
    <w:p w14:paraId="1EAF354A" w14:textId="749816B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Балалар репертуарындағы музыкалық шығармалар, музыкалық тәрбие әдістемесі;</w:t>
      </w:r>
    </w:p>
    <w:p w14:paraId="429C1D91" w14:textId="462FD472" w:rsid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3DDB97BA" w14:textId="77777777" w:rsid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p>
    <w:p w14:paraId="7A271AAA" w14:textId="1903B24B" w:rsidR="00F31492" w:rsidRPr="00F31492" w:rsidRDefault="00F31492" w:rsidP="00F31492">
      <w:pPr>
        <w:shd w:val="clear" w:color="auto" w:fill="FFFFFF"/>
        <w:spacing w:after="0" w:line="285" w:lineRule="atLeast"/>
        <w:jc w:val="both"/>
        <w:textAlignment w:val="baseline"/>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F31492">
        <w:rPr>
          <w:rFonts w:ascii="Times New Roman" w:hAnsi="Times New Roman" w:cs="Times New Roman"/>
          <w:b/>
          <w:bCs/>
          <w:sz w:val="28"/>
          <w:szCs w:val="28"/>
          <w:lang w:val="kk-KZ"/>
        </w:rPr>
        <w:t>Біліктілікке қойылатын талаптар:</w:t>
      </w:r>
    </w:p>
    <w:p w14:paraId="4936E78A" w14:textId="68F6CDD2"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14:paraId="4E780779" w14:textId="55A3EB20" w:rsid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sidRPr="00F31492">
        <w:rPr>
          <w:rFonts w:ascii="Times New Roman" w:hAnsi="Times New Roman" w:cs="Times New Roman"/>
          <w:sz w:val="28"/>
          <w:szCs w:val="28"/>
          <w:lang w:val="kk-KZ"/>
        </w:rPr>
        <w:t>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w:t>
      </w:r>
    </w:p>
    <w:p w14:paraId="253B2649"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p>
    <w:p w14:paraId="6DC38B70" w14:textId="610D0EB4" w:rsidR="00F31492" w:rsidRPr="002F42B5" w:rsidRDefault="00F31492" w:rsidP="002F42B5">
      <w:pPr>
        <w:pStyle w:val="a5"/>
        <w:numPr>
          <w:ilvl w:val="0"/>
          <w:numId w:val="13"/>
        </w:numPr>
        <w:shd w:val="clear" w:color="auto" w:fill="FFFFFF"/>
        <w:spacing w:after="360" w:line="285" w:lineRule="atLeast"/>
        <w:jc w:val="center"/>
        <w:textAlignment w:val="baseline"/>
        <w:rPr>
          <w:rFonts w:ascii="Times New Roman" w:hAnsi="Times New Roman" w:cs="Times New Roman"/>
          <w:b/>
          <w:bCs/>
          <w:sz w:val="28"/>
          <w:szCs w:val="28"/>
          <w:lang w:val="kk-KZ"/>
        </w:rPr>
      </w:pPr>
      <w:r w:rsidRPr="002F42B5">
        <w:rPr>
          <w:rFonts w:ascii="Times New Roman" w:hAnsi="Times New Roman" w:cs="Times New Roman"/>
          <w:b/>
          <w:bCs/>
          <w:sz w:val="28"/>
          <w:szCs w:val="28"/>
          <w:lang w:val="kk-KZ"/>
        </w:rPr>
        <w:t>Мектепке дейінгі тәрбие және оқыту ұйымының тәрбиешісі</w:t>
      </w:r>
    </w:p>
    <w:p w14:paraId="01C949C4"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b/>
          <w:bCs/>
          <w:sz w:val="28"/>
          <w:szCs w:val="28"/>
          <w:lang w:val="kk-KZ"/>
        </w:rPr>
      </w:pPr>
      <w:r w:rsidRPr="00F31492">
        <w:rPr>
          <w:rFonts w:ascii="Times New Roman" w:hAnsi="Times New Roman" w:cs="Times New Roman"/>
          <w:b/>
          <w:bCs/>
          <w:sz w:val="28"/>
          <w:szCs w:val="28"/>
          <w:lang w:val="kk-KZ"/>
        </w:rPr>
        <w:t>Лауазымдық міндеттері:</w:t>
      </w:r>
    </w:p>
    <w:p w14:paraId="221FA445" w14:textId="01B9CC62"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32EDAA29" w14:textId="5EEDE9F0"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14:paraId="62A5AF20" w14:textId="33E7AA5B"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14:paraId="093C3C5D" w14:textId="50C40354"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F31492">
        <w:rPr>
          <w:rFonts w:ascii="Times New Roman" w:hAnsi="Times New Roman" w:cs="Times New Roman"/>
          <w:sz w:val="28"/>
          <w:szCs w:val="28"/>
          <w:lang w:val="kk-KZ"/>
        </w:rPr>
        <w:t>Балалармен жұмыс жасауда тұлғаға бағытталған тәсілді жүзеге асырады;</w:t>
      </w:r>
    </w:p>
    <w:p w14:paraId="66E4782D" w14:textId="2F103C8A"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14:paraId="65E33F9F" w14:textId="0BEC1E6B"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Қол жеткізілген нәтижелерді талдау негізінде білім беру қызметін жобалайды;</w:t>
      </w:r>
    </w:p>
    <w:p w14:paraId="5A0C9878" w14:textId="71A228B5"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14:paraId="3042080A" w14:textId="2528B6B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Мамандардың ұсынымдарын ескере отырып, ерекше білім берілуіне қажеттілігі бар әрбір балаға жеке қарауды қамтамасыз етеді;</w:t>
      </w:r>
    </w:p>
    <w:p w14:paraId="703B364E" w14:textId="3CAD8529"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Мектепке дейінгі ұйымда өткізілетін іс-шараларға (кеңестер, педагогикалық және әдістемелік кеңестер, конкурстар және басқалар)қатысады;</w:t>
      </w:r>
    </w:p>
    <w:p w14:paraId="2A9F43E6" w14:textId="1E9359DD"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Отандық және шетелдік тәжірибені зерттеу негізінде үздік тәжірибелерді зерделеумен, жинақтаумен, таратумен және енгізумен айналысады;</w:t>
      </w:r>
    </w:p>
    <w:p w14:paraId="3AFCA83F" w14:textId="25F4D5D2" w:rsid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Мектепке дейінгі жастағы балаларды тәрбиелеу және оқыту мәселелері бойынша ата-аналарға консультациялық көмекті жүзеге асырады.</w:t>
      </w:r>
    </w:p>
    <w:p w14:paraId="04DCECCE"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p>
    <w:p w14:paraId="09CF3CA0"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b/>
          <w:bCs/>
          <w:sz w:val="28"/>
          <w:szCs w:val="28"/>
          <w:lang w:val="kk-KZ"/>
        </w:rPr>
      </w:pPr>
      <w:r w:rsidRPr="00F31492">
        <w:rPr>
          <w:rFonts w:ascii="Times New Roman" w:hAnsi="Times New Roman" w:cs="Times New Roman"/>
          <w:b/>
          <w:bCs/>
          <w:sz w:val="28"/>
          <w:szCs w:val="28"/>
          <w:lang w:val="kk-KZ"/>
        </w:rPr>
        <w:t>Білуге тиіс:</w:t>
      </w:r>
    </w:p>
    <w:p w14:paraId="6E558164" w14:textId="7165BA39"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6151CD2A" w14:textId="213C042D"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Мемлекеттік жалпыға міндетті білім беру стандарты;</w:t>
      </w:r>
    </w:p>
    <w:p w14:paraId="1A38BD92" w14:textId="4553670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Мектепке дейінгі тәрбие мен оқытудың үлгілік бағдарламасының мазмұны мен құрылымы;</w:t>
      </w:r>
    </w:p>
    <w:p w14:paraId="0DCD4071" w14:textId="4B75B21C"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Педагогикалық этиканың нормалары;</w:t>
      </w:r>
    </w:p>
    <w:p w14:paraId="162DDD96" w14:textId="65C599CF"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789A6F3F" w14:textId="5CA7DA9C"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Мектепке дейінгі тәрбие мен оқытуды ұйымдастыру жөніндегі нормативтік-құқықтық құжаттар;</w:t>
      </w:r>
    </w:p>
    <w:p w14:paraId="57AAC716" w14:textId="420BAFAA" w:rsid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34CCCCBD"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p>
    <w:p w14:paraId="4DA472EE" w14:textId="77777777" w:rsidR="00F31492" w:rsidRPr="00F31492" w:rsidRDefault="00F31492" w:rsidP="00F31492">
      <w:pPr>
        <w:shd w:val="clear" w:color="auto" w:fill="FFFFFF"/>
        <w:spacing w:after="0" w:line="285" w:lineRule="atLeast"/>
        <w:jc w:val="both"/>
        <w:textAlignment w:val="baseline"/>
        <w:rPr>
          <w:rFonts w:ascii="Times New Roman" w:hAnsi="Times New Roman" w:cs="Times New Roman"/>
          <w:b/>
          <w:bCs/>
          <w:sz w:val="28"/>
          <w:szCs w:val="28"/>
          <w:lang w:val="kk-KZ"/>
        </w:rPr>
      </w:pPr>
      <w:r w:rsidRPr="00F31492">
        <w:rPr>
          <w:rFonts w:ascii="Times New Roman" w:hAnsi="Times New Roman" w:cs="Times New Roman"/>
          <w:b/>
          <w:bCs/>
          <w:sz w:val="28"/>
          <w:szCs w:val="28"/>
          <w:lang w:val="kk-KZ"/>
        </w:rPr>
        <w:t>Біліктілікке қойылатын талаптар:</w:t>
      </w:r>
    </w:p>
    <w:p w14:paraId="38D9E96E" w14:textId="4346BDAD"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w:t>
      </w:r>
      <w:r>
        <w:rPr>
          <w:rFonts w:ascii="Times New Roman" w:hAnsi="Times New Roman" w:cs="Times New Roman"/>
          <w:sz w:val="28"/>
          <w:szCs w:val="28"/>
          <w:lang w:val="kk-KZ"/>
        </w:rPr>
        <w:t>М</w:t>
      </w:r>
      <w:r w:rsidRPr="00F31492">
        <w:rPr>
          <w:rFonts w:ascii="Times New Roman" w:hAnsi="Times New Roman" w:cs="Times New Roman"/>
          <w:sz w:val="28"/>
          <w:szCs w:val="28"/>
          <w:lang w:val="kk-KZ"/>
        </w:rPr>
        <w:t xml:space="preserve">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w:t>
      </w:r>
      <w:r w:rsidRPr="00F31492">
        <w:rPr>
          <w:rFonts w:ascii="Times New Roman" w:hAnsi="Times New Roman" w:cs="Times New Roman"/>
          <w:sz w:val="28"/>
          <w:szCs w:val="28"/>
          <w:lang w:val="kk-KZ"/>
        </w:rPr>
        <w:lastRenderedPageBreak/>
        <w:t>педагогикалық қайта даярлығын растайтын құжат, жұмыс өтіліне талаптар қойылмайды;</w:t>
      </w:r>
    </w:p>
    <w:p w14:paraId="1ADCFA0E" w14:textId="38C2CEA7" w:rsidR="00F31492" w:rsidRPr="00F31492" w:rsidRDefault="00F31492" w:rsidP="00F31492">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63B1ADEC" w14:textId="5030CC22" w:rsidR="00F31492" w:rsidRPr="00F31492" w:rsidRDefault="00F31492" w:rsidP="00F31492">
      <w:pPr>
        <w:shd w:val="clear" w:color="auto" w:fill="FFFFFF"/>
        <w:spacing w:after="36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31492">
        <w:rPr>
          <w:rFonts w:ascii="Times New Roman" w:hAnsi="Times New Roman" w:cs="Times New Roman"/>
          <w:sz w:val="28"/>
          <w:szCs w:val="28"/>
          <w:lang w:val="kk-KZ"/>
        </w:rPr>
        <w:t>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326A2794" w14:textId="39ACB829" w:rsidR="00F31492" w:rsidRPr="002F42B5" w:rsidRDefault="00F31492" w:rsidP="002F42B5">
      <w:pPr>
        <w:pStyle w:val="a5"/>
        <w:numPr>
          <w:ilvl w:val="0"/>
          <w:numId w:val="13"/>
        </w:numPr>
        <w:shd w:val="clear" w:color="auto" w:fill="FFFFFF"/>
        <w:spacing w:after="360" w:line="285" w:lineRule="atLeast"/>
        <w:jc w:val="center"/>
        <w:textAlignment w:val="baseline"/>
        <w:rPr>
          <w:rFonts w:ascii="Times New Roman" w:hAnsi="Times New Roman" w:cs="Times New Roman"/>
          <w:b/>
          <w:bCs/>
          <w:sz w:val="28"/>
          <w:szCs w:val="28"/>
          <w:lang w:val="kk-KZ"/>
        </w:rPr>
      </w:pPr>
      <w:r w:rsidRPr="002F42B5">
        <w:rPr>
          <w:rFonts w:ascii="Times New Roman" w:hAnsi="Times New Roman" w:cs="Times New Roman"/>
          <w:b/>
          <w:bCs/>
          <w:sz w:val="28"/>
          <w:szCs w:val="28"/>
          <w:lang w:val="kk-KZ"/>
        </w:rPr>
        <w:t>Мектепке дейінгі тәрбие және оқыту ұйымының қазақ тілі педагогі</w:t>
      </w:r>
    </w:p>
    <w:p w14:paraId="2D7D215F"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Лауазымдық міндеттері:</w:t>
      </w:r>
    </w:p>
    <w:p w14:paraId="347613BA" w14:textId="1D54892B"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Оқытылатын тілдің ерекшелігін ескере отырып, балаларды оқытуды жоспарлайды және ұйымдастырады;</w:t>
      </w:r>
    </w:p>
    <w:p w14:paraId="30DF94B9" w14:textId="4F9971D4"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Қаза</w:t>
      </w:r>
      <w:r>
        <w:rPr>
          <w:rFonts w:ascii="Times New Roman" w:hAnsi="Times New Roman" w:cs="Times New Roman"/>
          <w:sz w:val="28"/>
          <w:szCs w:val="28"/>
          <w:lang w:val="kk-KZ"/>
        </w:rPr>
        <w:t>қ</w:t>
      </w:r>
      <w:r w:rsidR="00F31492" w:rsidRPr="00F31492">
        <w:rPr>
          <w:rFonts w:ascii="Times New Roman" w:hAnsi="Times New Roman" w:cs="Times New Roman"/>
          <w:sz w:val="28"/>
          <w:szCs w:val="28"/>
          <w:lang w:val="kk-KZ"/>
        </w:rPr>
        <w:t xml:space="preserve"> тіл</w:t>
      </w:r>
      <w:r>
        <w:rPr>
          <w:rFonts w:ascii="Times New Roman" w:hAnsi="Times New Roman" w:cs="Times New Roman"/>
          <w:sz w:val="28"/>
          <w:szCs w:val="28"/>
          <w:lang w:val="kk-KZ"/>
        </w:rPr>
        <w:t>ін</w:t>
      </w:r>
      <w:r w:rsidR="00F31492" w:rsidRPr="00F31492">
        <w:rPr>
          <w:rFonts w:ascii="Times New Roman" w:hAnsi="Times New Roman" w:cs="Times New Roman"/>
          <w:sz w:val="28"/>
          <w:szCs w:val="28"/>
          <w:lang w:val="kk-KZ"/>
        </w:rPr>
        <w:t xml:space="preserve"> меңгеру үшін жағдай жасауды қамтамасыз ететін балалармен ұйымдастырылған оқу қызметін жүргізеді;</w:t>
      </w:r>
    </w:p>
    <w:p w14:paraId="0C5941FF" w14:textId="0085D705"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Мектеп жасына дейінгі балалардың тілдік мәдениетін қалыптастыруға ықпал етеді, олардың жеке қабілеттерін анықтайды және дамытуға ықпал етеді;</w:t>
      </w:r>
    </w:p>
    <w:p w14:paraId="57457D5F" w14:textId="101E2827"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Оқытудың түрлі формаларын, әдістерін, тәсілдері мен құралдарын сауатты қолданады, инновациялық технологияларды меңгерген;</w:t>
      </w:r>
    </w:p>
    <w:p w14:paraId="1FE78606" w14:textId="7FBDAA7B"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14:paraId="100D45DC" w14:textId="11A732D8"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Бағдарламаларды, оқу-әдістемелік кешендерді әзірлейді;</w:t>
      </w:r>
    </w:p>
    <w:p w14:paraId="683DCCCE" w14:textId="52FFC33A"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14:paraId="25E6EA68" w14:textId="0218BD7D"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Тәрбиеленушілердің ата-аналарымен өзара іс-қимылды жүзеге асырады;</w:t>
      </w:r>
    </w:p>
    <w:p w14:paraId="26BB5D04" w14:textId="342A2167" w:rsid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Ұйымдастырылған оқу қызметі кезінде балалардың өмірі мен денсаулығын қорғауға жауап береді.</w:t>
      </w:r>
    </w:p>
    <w:p w14:paraId="5274DC56" w14:textId="77777777" w:rsidR="005978D7"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7CEC35FF"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Білуге тиіс:</w:t>
      </w:r>
    </w:p>
    <w:p w14:paraId="0CE065C9" w14:textId="5ED92693"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17AD8419" w14:textId="26E5C54F"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Педагогикалық этиканың нормалары;</w:t>
      </w:r>
    </w:p>
    <w:p w14:paraId="76B16FC5" w14:textId="737544E9"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Мемлекеттік жалпыға міндетті білім беру стандарты;</w:t>
      </w:r>
    </w:p>
    <w:p w14:paraId="1019DDB8" w14:textId="2F9A40A9"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Педагогика және психология негіздері, педагогикалық ғылым мен практиканың жетістіктері;</w:t>
      </w:r>
    </w:p>
    <w:p w14:paraId="4B5B86C7" w14:textId="6CA3481C"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Балалардың өмірі мен денсаулығын қорғау жөніндегі нұсқаулық талаптар;</w:t>
      </w:r>
    </w:p>
    <w:p w14:paraId="114E5D35" w14:textId="0CBDD4C6"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31492" w:rsidRPr="00F31492">
        <w:rPr>
          <w:rFonts w:ascii="Times New Roman" w:hAnsi="Times New Roman" w:cs="Times New Roman"/>
          <w:sz w:val="28"/>
          <w:szCs w:val="28"/>
          <w:lang w:val="kk-KZ"/>
        </w:rPr>
        <w:t>Еңбек заңнамасының негіздері, еңбек қауіпсіздігі және еңбекті қорғау, өртке қарсы қорғау қағидалары, санитариялық қағидалар;</w:t>
      </w:r>
    </w:p>
    <w:p w14:paraId="065A76BA" w14:textId="7A11F1C8" w:rsid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Дәрігерге дейінгі медициналық көмек негіздері.</w:t>
      </w:r>
    </w:p>
    <w:p w14:paraId="413573BD" w14:textId="77777777" w:rsidR="005978D7"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57896116"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Біліктілікке қойылатын талаптар:</w:t>
      </w:r>
    </w:p>
    <w:p w14:paraId="4C5E6694" w14:textId="1EEEB1DE"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w:t>
      </w:r>
    </w:p>
    <w:p w14:paraId="5C921095" w14:textId="3D21D961"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6A9315A5" w14:textId="5C287365"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Және (немесе) біліктілігінің жоғары деңгейі болған кезде педагог-шебер үшін мамандығы бойынша жұмыс өтілі – 5 жыл.</w:t>
      </w:r>
    </w:p>
    <w:p w14:paraId="27B23BE7" w14:textId="77777777" w:rsidR="00F31492" w:rsidRPr="00F31492" w:rsidRDefault="00F31492"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7BB0C20A" w14:textId="1EAA31E0" w:rsidR="00F31492" w:rsidRDefault="00F31492" w:rsidP="002F42B5">
      <w:pPr>
        <w:pStyle w:val="a5"/>
        <w:numPr>
          <w:ilvl w:val="0"/>
          <w:numId w:val="13"/>
        </w:numPr>
        <w:shd w:val="clear" w:color="auto" w:fill="FFFFFF"/>
        <w:spacing w:after="0" w:line="285" w:lineRule="atLeast"/>
        <w:jc w:val="center"/>
        <w:textAlignment w:val="baseline"/>
        <w:rPr>
          <w:rFonts w:ascii="Times New Roman" w:hAnsi="Times New Roman" w:cs="Times New Roman"/>
          <w:b/>
          <w:bCs/>
          <w:sz w:val="28"/>
          <w:szCs w:val="28"/>
          <w:lang w:val="kk-KZ"/>
        </w:rPr>
      </w:pPr>
      <w:r w:rsidRPr="002F42B5">
        <w:rPr>
          <w:rFonts w:ascii="Times New Roman" w:hAnsi="Times New Roman" w:cs="Times New Roman"/>
          <w:b/>
          <w:bCs/>
          <w:sz w:val="28"/>
          <w:szCs w:val="28"/>
          <w:lang w:val="kk-KZ"/>
        </w:rPr>
        <w:t>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p w14:paraId="1BEDC857" w14:textId="77777777" w:rsidR="002F42B5" w:rsidRPr="002F42B5" w:rsidRDefault="002F42B5" w:rsidP="002F42B5">
      <w:pPr>
        <w:pStyle w:val="a5"/>
        <w:shd w:val="clear" w:color="auto" w:fill="FFFFFF"/>
        <w:spacing w:after="0" w:line="285" w:lineRule="atLeast"/>
        <w:textAlignment w:val="baseline"/>
        <w:rPr>
          <w:rFonts w:ascii="Times New Roman" w:hAnsi="Times New Roman" w:cs="Times New Roman"/>
          <w:b/>
          <w:bCs/>
          <w:sz w:val="28"/>
          <w:szCs w:val="28"/>
          <w:lang w:val="kk-KZ"/>
        </w:rPr>
      </w:pPr>
    </w:p>
    <w:p w14:paraId="3904163D" w14:textId="6CD5EEA9" w:rsidR="002F42B5"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Лауазымдық міндеттері:</w:t>
      </w:r>
    </w:p>
    <w:p w14:paraId="700E46C4" w14:textId="01023BC3"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6EBDCA08" w14:textId="5ED0305C"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01FC866D" w14:textId="71E83E51"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FBDBE44" w14:textId="614F39B4"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Мүмкіндігі шектеулі балаларға арнайы психологиялық-педагогикалық қолдау көрсетеді;</w:t>
      </w:r>
    </w:p>
    <w:p w14:paraId="3D391929" w14:textId="2C16E013"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2871E4C" w14:textId="141A524B"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24A232BC" w14:textId="5E87A955"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14:paraId="7D812A10" w14:textId="0E698852"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5F37AADC" w14:textId="454BDE0F"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 xml:space="preserve">Жеке тұлғаның жалпы мәдениетін қалыптастыруға ықпал етеді, мемлекеттік жалпыға міндетті білім беру стандартының және үлгілік оқу </w:t>
      </w:r>
      <w:r w:rsidR="00F31492" w:rsidRPr="00F31492">
        <w:rPr>
          <w:rFonts w:ascii="Times New Roman" w:hAnsi="Times New Roman" w:cs="Times New Roman"/>
          <w:sz w:val="28"/>
          <w:szCs w:val="28"/>
          <w:lang w:val="kk-KZ"/>
        </w:rPr>
        <w:lastRenderedPageBreak/>
        <w:t>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75A2AE48" w14:textId="55DB5A2D"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14:paraId="7D0503BA" w14:textId="0407CA89"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Ерекше білім беру қажеттіліктерін командалық бағалауды жүргізуге қатысады;</w:t>
      </w:r>
    </w:p>
    <w:p w14:paraId="446CF546" w14:textId="393E2F20"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230A5E44" w14:textId="0AEB3C8D"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Жеке оқу, жеке-дамыту, түзету-дамыту бағдарламаларын әзірлейді және іске асырады және жеке (кіші топтық, топтық сабақтар)өткізеді;</w:t>
      </w:r>
    </w:p>
    <w:p w14:paraId="5FCF1664" w14:textId="298D2B03"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Өзінің кәсіби құзыреттілігін арттырады;</w:t>
      </w:r>
    </w:p>
    <w:p w14:paraId="269AE34E" w14:textId="3CABA16A"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Әдістемелік кеңестердің, әдістемелік бірлестіктердің, желілік қоғамдастықтардың отырыстарына қатысады;</w:t>
      </w:r>
    </w:p>
    <w:p w14:paraId="1F0EED2C" w14:textId="490EEF25"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Ерекше білім берілуіне қажеттілігі бар тұлғаларға қоғамның толерантты қарым-қатынасын қалыптастыру бойынша жұмыс жүргізеді;</w:t>
      </w:r>
    </w:p>
    <w:p w14:paraId="1AAD6F8D" w14:textId="08870851"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14:paraId="0A9D4167" w14:textId="52588CB9" w:rsid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Тәрбие процесі кезеңінде балалардың өмірін, денсаулығын және құқықтарын қорғауды қамтамасыз етеді.</w:t>
      </w:r>
    </w:p>
    <w:p w14:paraId="7D5CC48A" w14:textId="77777777" w:rsidR="005978D7"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4DE2C357"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Білуге тиіс:</w:t>
      </w:r>
    </w:p>
    <w:p w14:paraId="0F6CBFEB" w14:textId="7A0C125F"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5A0B4FA5" w14:textId="1E728283"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Өмірлік қиын жағдайда қалған балаларға арналған арнаулы әлеуметтік қызметтердің мемлекеттік стандарттары;</w:t>
      </w:r>
    </w:p>
    <w:p w14:paraId="7EFB4C66" w14:textId="229041F3"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Арнайы педагогика;</w:t>
      </w:r>
    </w:p>
    <w:p w14:paraId="09AECEA2" w14:textId="30CDE8F9"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Оқу-тәрбие процесін жобалау және ұйымдастыру негіздері;</w:t>
      </w:r>
    </w:p>
    <w:p w14:paraId="1239CDC8" w14:textId="78B85D3B"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Арнайы білім беру саласындағы жаңа жетістіктер;</w:t>
      </w:r>
    </w:p>
    <w:p w14:paraId="4E983C95" w14:textId="6AEBB83D"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Педагогикалық этиканың нормалары;</w:t>
      </w:r>
    </w:p>
    <w:p w14:paraId="4159128B" w14:textId="53E83F85" w:rsid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4FCC298F" w14:textId="77777777" w:rsidR="00AC63F8" w:rsidRDefault="00AC63F8"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3036C4C9" w14:textId="77777777" w:rsidR="005978D7"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1129465A"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lastRenderedPageBreak/>
        <w:t>Біліктілікке қойылатын талаптар:</w:t>
      </w:r>
    </w:p>
    <w:p w14:paraId="777C94BA" w14:textId="5BFA1362"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01629FF5" w14:textId="7AB21E76"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3F9F1B33" w14:textId="6BEE6020"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Және (немесе) біліктілігінің жоғары деңгейі болған кезде педагог-шебер үшін мамандығы бойынша жұмыс өтілі – 5 жыл.</w:t>
      </w:r>
    </w:p>
    <w:p w14:paraId="55E338E9" w14:textId="77777777" w:rsidR="00F31492" w:rsidRPr="00F31492" w:rsidRDefault="00F31492"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090B2F98" w14:textId="25510B97" w:rsidR="00F31492" w:rsidRDefault="00F31492" w:rsidP="002F42B5">
      <w:pPr>
        <w:pStyle w:val="a5"/>
        <w:numPr>
          <w:ilvl w:val="0"/>
          <w:numId w:val="13"/>
        </w:numPr>
        <w:shd w:val="clear" w:color="auto" w:fill="FFFFFF"/>
        <w:spacing w:after="0" w:line="285" w:lineRule="atLeast"/>
        <w:jc w:val="center"/>
        <w:textAlignment w:val="baseline"/>
        <w:rPr>
          <w:rFonts w:ascii="Times New Roman" w:hAnsi="Times New Roman" w:cs="Times New Roman"/>
          <w:b/>
          <w:bCs/>
          <w:sz w:val="28"/>
          <w:szCs w:val="28"/>
          <w:lang w:val="kk-KZ"/>
        </w:rPr>
      </w:pPr>
      <w:r w:rsidRPr="002F42B5">
        <w:rPr>
          <w:rFonts w:ascii="Times New Roman" w:hAnsi="Times New Roman" w:cs="Times New Roman"/>
          <w:b/>
          <w:bCs/>
          <w:sz w:val="28"/>
          <w:szCs w:val="28"/>
          <w:lang w:val="kk-KZ"/>
        </w:rPr>
        <w:t>Мектепке дейінгі тәрбие және оқыту ұйымының педагог-психологі (психологі)</w:t>
      </w:r>
    </w:p>
    <w:p w14:paraId="77954B03" w14:textId="77777777" w:rsidR="002F42B5" w:rsidRPr="002F42B5" w:rsidRDefault="002F42B5" w:rsidP="002F42B5">
      <w:pPr>
        <w:pStyle w:val="a5"/>
        <w:shd w:val="clear" w:color="auto" w:fill="FFFFFF"/>
        <w:spacing w:after="0" w:line="285" w:lineRule="atLeast"/>
        <w:textAlignment w:val="baseline"/>
        <w:rPr>
          <w:rFonts w:ascii="Times New Roman" w:hAnsi="Times New Roman" w:cs="Times New Roman"/>
          <w:b/>
          <w:bCs/>
          <w:sz w:val="28"/>
          <w:szCs w:val="28"/>
          <w:lang w:val="kk-KZ"/>
        </w:rPr>
      </w:pPr>
    </w:p>
    <w:p w14:paraId="0D2D91BE"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Лауазымдық міндеттері:</w:t>
      </w:r>
    </w:p>
    <w:p w14:paraId="283CF05B" w14:textId="685E1469"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14:paraId="44DD8DBA" w14:textId="379795F4"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0292FB08" w14:textId="4FCB505D"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14:paraId="5BB508F1" w14:textId="01AA3311"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4B24F7BE" w14:textId="796E055E"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14:paraId="64411DF8" w14:textId="0B10C8AC"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Ата-аналарға, тәрбиешілерге және педагогтарға консультациялық көмек көрсетеді;</w:t>
      </w:r>
    </w:p>
    <w:p w14:paraId="3127AD27" w14:textId="265BC4B0"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5A2A86E2" w14:textId="4476143C"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Кәсіби құзыреттілікті арттырады, мектеп жасына дейінгі балалармен психологиялық жұмыстың заманауи әдістері мен технологияларын қолданады;</w:t>
      </w:r>
    </w:p>
    <w:p w14:paraId="2C858483" w14:textId="1A81E971"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Балалардың өмірін, денсаулығын және құқықтарын қорғауды қамтамасыз етеді;</w:t>
      </w:r>
    </w:p>
    <w:p w14:paraId="71A071FF" w14:textId="77777777" w:rsidR="002F42B5"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31492" w:rsidRPr="00F31492">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14:paraId="3900E720" w14:textId="77777777" w:rsidR="00AC63F8" w:rsidRDefault="00AC63F8"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4ADC477D" w14:textId="62F87B56" w:rsidR="00F31492" w:rsidRPr="002F42B5" w:rsidRDefault="00F31492" w:rsidP="005978D7">
      <w:pPr>
        <w:shd w:val="clear" w:color="auto" w:fill="FFFFFF"/>
        <w:spacing w:after="0" w:line="285" w:lineRule="atLeast"/>
        <w:jc w:val="both"/>
        <w:textAlignment w:val="baseline"/>
        <w:rPr>
          <w:rFonts w:ascii="Times New Roman" w:hAnsi="Times New Roman" w:cs="Times New Roman"/>
          <w:sz w:val="28"/>
          <w:szCs w:val="28"/>
          <w:lang w:val="kk-KZ"/>
        </w:rPr>
      </w:pPr>
      <w:r w:rsidRPr="005978D7">
        <w:rPr>
          <w:rFonts w:ascii="Times New Roman" w:hAnsi="Times New Roman" w:cs="Times New Roman"/>
          <w:b/>
          <w:bCs/>
          <w:sz w:val="28"/>
          <w:szCs w:val="28"/>
          <w:lang w:val="kk-KZ"/>
        </w:rPr>
        <w:t>Білуге тиіс:</w:t>
      </w:r>
    </w:p>
    <w:p w14:paraId="7FAF5408" w14:textId="57C92296"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 мәселелері жөніндегі өзге де нормативтік құқықтық актілері;</w:t>
      </w:r>
    </w:p>
    <w:p w14:paraId="0437BE02" w14:textId="6AE2D884"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w:t>
      </w:r>
    </w:p>
    <w:p w14:paraId="6980F305" w14:textId="3329631B"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Педагогикалық этиканың нормалары;</w:t>
      </w:r>
    </w:p>
    <w:p w14:paraId="12F7EBAC" w14:textId="0D6D2173"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Арнайы мектепке дейінгі педагогика, психотерапия, психодиагностика, психологиялық кеңес беру және психопрофилактика негіздері;</w:t>
      </w:r>
    </w:p>
    <w:p w14:paraId="4C18EBB1" w14:textId="0CF4F51E"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Белсенді оқыту әдістері, қарым-қатынастың әлеуметтік-психологиялық тренингі;</w:t>
      </w:r>
    </w:p>
    <w:p w14:paraId="7316C6B4" w14:textId="2F984339"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Ата-аналарға арналған жеке және топтық кәсіби кеңес берудің заманауи әдістері, баланың дамуындағы бұзылыстарды диагностикалау және түзету;</w:t>
      </w:r>
    </w:p>
    <w:p w14:paraId="4BD1ECB0" w14:textId="5A72C4A9" w:rsid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Еңбек заңнамасының негіздері, еңбек қауіпсіздігі және еңбекті қорғау, өртке қарсы қорғау қағидалары, санитариялық қағидалар.</w:t>
      </w:r>
    </w:p>
    <w:p w14:paraId="21ADBBB7" w14:textId="77777777" w:rsidR="005978D7"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4F71FB2C"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Біліктілікке қойылатын талаптар:</w:t>
      </w:r>
    </w:p>
    <w:p w14:paraId="62BD9BA7" w14:textId="459018B4"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w:t>
      </w:r>
      <w:r>
        <w:rPr>
          <w:rFonts w:ascii="Times New Roman" w:hAnsi="Times New Roman" w:cs="Times New Roman"/>
          <w:sz w:val="28"/>
          <w:szCs w:val="28"/>
          <w:lang w:val="kk-KZ"/>
        </w:rPr>
        <w:t>П</w:t>
      </w:r>
      <w:r w:rsidR="00F31492" w:rsidRPr="00F31492">
        <w:rPr>
          <w:rFonts w:ascii="Times New Roman" w:hAnsi="Times New Roman" w:cs="Times New Roman"/>
          <w:sz w:val="28"/>
          <w:szCs w:val="28"/>
          <w:lang w:val="kk-KZ"/>
        </w:rPr>
        <w:t>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14:paraId="1F093940" w14:textId="58103B20"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3FE60F16" w14:textId="77777777" w:rsidR="00F31492" w:rsidRPr="00F31492" w:rsidRDefault="00F31492" w:rsidP="005978D7">
      <w:pPr>
        <w:shd w:val="clear" w:color="auto" w:fill="FFFFFF"/>
        <w:spacing w:after="0" w:line="285" w:lineRule="atLeast"/>
        <w:jc w:val="both"/>
        <w:textAlignment w:val="baseline"/>
        <w:rPr>
          <w:rFonts w:ascii="Times New Roman" w:hAnsi="Times New Roman" w:cs="Times New Roman"/>
          <w:sz w:val="28"/>
          <w:szCs w:val="28"/>
          <w:lang w:val="kk-KZ"/>
        </w:rPr>
      </w:pPr>
      <w:r w:rsidRPr="00F31492">
        <w:rPr>
          <w:rFonts w:ascii="Times New Roman" w:hAnsi="Times New Roman" w:cs="Times New Roman"/>
          <w:sz w:val="28"/>
          <w:szCs w:val="28"/>
          <w:lang w:val="kk-KZ"/>
        </w:rPr>
        <w:t>Және (немесе) біліктілігінің жоғары деңгейі болған кезде педагог-шебер үшін мамандығы бойынша жұмыс өтілі – 5 жыл.</w:t>
      </w:r>
    </w:p>
    <w:p w14:paraId="77DD99BA" w14:textId="77777777" w:rsidR="00F31492" w:rsidRPr="00F31492" w:rsidRDefault="00F31492"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0B5F7381" w14:textId="601BFDFF" w:rsidR="00F31492" w:rsidRDefault="00F31492" w:rsidP="002F42B5">
      <w:pPr>
        <w:pStyle w:val="a5"/>
        <w:numPr>
          <w:ilvl w:val="0"/>
          <w:numId w:val="13"/>
        </w:numPr>
        <w:shd w:val="clear" w:color="auto" w:fill="FFFFFF"/>
        <w:spacing w:after="0" w:line="285" w:lineRule="atLeast"/>
        <w:jc w:val="center"/>
        <w:textAlignment w:val="baseline"/>
        <w:rPr>
          <w:rFonts w:ascii="Times New Roman" w:hAnsi="Times New Roman" w:cs="Times New Roman"/>
          <w:b/>
          <w:bCs/>
          <w:sz w:val="28"/>
          <w:szCs w:val="28"/>
          <w:lang w:val="kk-KZ"/>
        </w:rPr>
      </w:pPr>
      <w:r w:rsidRPr="002F42B5">
        <w:rPr>
          <w:rFonts w:ascii="Times New Roman" w:hAnsi="Times New Roman" w:cs="Times New Roman"/>
          <w:b/>
          <w:bCs/>
          <w:sz w:val="28"/>
          <w:szCs w:val="28"/>
          <w:lang w:val="kk-KZ"/>
        </w:rPr>
        <w:t>Мектепке дейінгі тәрбие және оқыту ұйымының дене шынықтыру (жүзу) жөніндегі нұсқаушысы</w:t>
      </w:r>
    </w:p>
    <w:p w14:paraId="7EA0FFE3" w14:textId="77777777" w:rsidR="002F42B5" w:rsidRPr="002F42B5" w:rsidRDefault="002F42B5" w:rsidP="002F42B5">
      <w:pPr>
        <w:pStyle w:val="a5"/>
        <w:shd w:val="clear" w:color="auto" w:fill="FFFFFF"/>
        <w:spacing w:after="0" w:line="285" w:lineRule="atLeast"/>
        <w:textAlignment w:val="baseline"/>
        <w:rPr>
          <w:rFonts w:ascii="Times New Roman" w:hAnsi="Times New Roman" w:cs="Times New Roman"/>
          <w:b/>
          <w:bCs/>
          <w:sz w:val="28"/>
          <w:szCs w:val="28"/>
          <w:lang w:val="kk-KZ"/>
        </w:rPr>
      </w:pPr>
    </w:p>
    <w:p w14:paraId="67DEC3F3"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Лауазымдық міндеттері:</w:t>
      </w:r>
    </w:p>
    <w:p w14:paraId="681021EF" w14:textId="36BE99E0"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Балалардың өмірі мен денсаулығын қорғауды қамтамасыз етеді;</w:t>
      </w:r>
    </w:p>
    <w:p w14:paraId="4DF2B3CD" w14:textId="7A380D3E"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72E8A17A" w14:textId="7E6351CA"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Дене тәрбиесі бойынша озық педагогикалық тәжірибені зерделеумен, жалпылаумен және таратумен айналысады, отандық және шетелдік ғылыми-</w:t>
      </w:r>
      <w:r w:rsidR="00F31492" w:rsidRPr="00F31492">
        <w:rPr>
          <w:rFonts w:ascii="Times New Roman" w:hAnsi="Times New Roman" w:cs="Times New Roman"/>
          <w:sz w:val="28"/>
          <w:szCs w:val="28"/>
          <w:lang w:val="kk-KZ"/>
        </w:rPr>
        <w:lastRenderedPageBreak/>
        <w:t>зерттеу, авторлық әзірлемелерді зерттеу негізінде инновациялық технологияларды енгізеді;</w:t>
      </w:r>
    </w:p>
    <w:p w14:paraId="6187B5A3" w14:textId="717B3AED"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Денсаулық сақтау және денсаулық сақтау технологияларын қолдану мәселелерінде ата-аналарға консультациялық көмекті жүзеге асырады;</w:t>
      </w:r>
    </w:p>
    <w:p w14:paraId="2E5012D8" w14:textId="4CF7DD32"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Ақпараттық-коммуникациялық технологияларды меңгерген;</w:t>
      </w:r>
    </w:p>
    <w:p w14:paraId="50EFC022" w14:textId="33DC4FA0"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18AAC620" w14:textId="5FF29697"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6A7F7112" w14:textId="71B3CFB8"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Арнайы медициналық топтың балаларымен қосымша сабақтар өткізеді;</w:t>
      </w:r>
    </w:p>
    <w:p w14:paraId="3621A944" w14:textId="7AA99B51" w:rsid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Оқу, дене шынықтыру-сауықтыру жұмыстары бойынша белгіленген есептіліктің құжаттамасын жүргізеді.</w:t>
      </w:r>
    </w:p>
    <w:p w14:paraId="20E986B7" w14:textId="77777777" w:rsidR="002F42B5" w:rsidRPr="00F31492" w:rsidRDefault="002F42B5"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4467547E"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Білуге тиіс:</w:t>
      </w:r>
    </w:p>
    <w:p w14:paraId="4B2147DB" w14:textId="00EC0DC5"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 xml:space="preserve">Қазақстан </w:t>
      </w:r>
      <w:r>
        <w:rPr>
          <w:rFonts w:ascii="Times New Roman" w:hAnsi="Times New Roman" w:cs="Times New Roman"/>
          <w:sz w:val="28"/>
          <w:szCs w:val="28"/>
          <w:lang w:val="kk-KZ"/>
        </w:rPr>
        <w:t>Р</w:t>
      </w:r>
      <w:r w:rsidR="00F31492" w:rsidRPr="00F31492">
        <w:rPr>
          <w:rFonts w:ascii="Times New Roman" w:hAnsi="Times New Roman" w:cs="Times New Roman"/>
          <w:sz w:val="28"/>
          <w:szCs w:val="28"/>
          <w:lang w:val="kk-KZ"/>
        </w:rPr>
        <w:t>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56CE6D7B" w14:textId="78500FF0"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Дефектология негіздері және тиісті әдістемелер (дамуында ауытқулары бар балалармен жұмыс кезінде);</w:t>
      </w:r>
    </w:p>
    <w:p w14:paraId="484AE81E" w14:textId="7D316ADB"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Педагогикалық этиканың нормалары;</w:t>
      </w:r>
    </w:p>
    <w:p w14:paraId="7CB797F8" w14:textId="13EF6DCC"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Санитария және гигиена, психология және педагогика негіздері;</w:t>
      </w:r>
    </w:p>
    <w:p w14:paraId="2A4DF377" w14:textId="2E5896D1" w:rsid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Еңбек заңнамасының негіздері, алғашқы медициналық көмек көрсету, еңбек қауіпсіздігі және еңбекті қорғау қағидалары, санитариялық қағидалар.</w:t>
      </w:r>
    </w:p>
    <w:p w14:paraId="3BAD23D8" w14:textId="77777777" w:rsidR="005978D7"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0B81E524" w14:textId="77777777" w:rsidR="00F31492" w:rsidRPr="005978D7" w:rsidRDefault="00F31492" w:rsidP="005978D7">
      <w:pPr>
        <w:shd w:val="clear" w:color="auto" w:fill="FFFFFF"/>
        <w:spacing w:after="0" w:line="285" w:lineRule="atLeast"/>
        <w:jc w:val="both"/>
        <w:textAlignment w:val="baseline"/>
        <w:rPr>
          <w:rFonts w:ascii="Times New Roman" w:hAnsi="Times New Roman" w:cs="Times New Roman"/>
          <w:b/>
          <w:bCs/>
          <w:sz w:val="28"/>
          <w:szCs w:val="28"/>
          <w:lang w:val="kk-KZ"/>
        </w:rPr>
      </w:pPr>
      <w:r w:rsidRPr="005978D7">
        <w:rPr>
          <w:rFonts w:ascii="Times New Roman" w:hAnsi="Times New Roman" w:cs="Times New Roman"/>
          <w:b/>
          <w:bCs/>
          <w:sz w:val="28"/>
          <w:szCs w:val="28"/>
          <w:lang w:val="kk-KZ"/>
        </w:rPr>
        <w:t>Біліктілікке қойылатын талаптар:</w:t>
      </w:r>
    </w:p>
    <w:p w14:paraId="11403F71" w14:textId="6DCFE7DC"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14:paraId="68CE8FB7" w14:textId="4A03EC8D" w:rsidR="00F31492" w:rsidRPr="00F31492"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14:paraId="3857C168" w14:textId="39E1CD6F" w:rsidR="00B039B0" w:rsidRDefault="005978D7" w:rsidP="005978D7">
      <w:pPr>
        <w:shd w:val="clear" w:color="auto" w:fill="FFFFFF"/>
        <w:spacing w:after="0" w:line="285" w:lineRule="atLeast"/>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492" w:rsidRPr="00F31492">
        <w:rPr>
          <w:rFonts w:ascii="Times New Roman" w:hAnsi="Times New Roman" w:cs="Times New Roman"/>
          <w:sz w:val="28"/>
          <w:szCs w:val="28"/>
          <w:lang w:val="kk-KZ"/>
        </w:rPr>
        <w:t>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14:paraId="6C0B3E00" w14:textId="77777777" w:rsidR="002F42B5" w:rsidRDefault="002F42B5"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04DF9CE3" w14:textId="77777777" w:rsidR="00AC63F8" w:rsidRDefault="00AC63F8"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513DD9D2" w14:textId="77777777" w:rsidR="00AC63F8" w:rsidRDefault="00AC63F8" w:rsidP="005978D7">
      <w:pPr>
        <w:shd w:val="clear" w:color="auto" w:fill="FFFFFF"/>
        <w:spacing w:after="0" w:line="285" w:lineRule="atLeast"/>
        <w:jc w:val="both"/>
        <w:textAlignment w:val="baseline"/>
        <w:rPr>
          <w:rFonts w:ascii="Times New Roman" w:hAnsi="Times New Roman" w:cs="Times New Roman"/>
          <w:sz w:val="28"/>
          <w:szCs w:val="28"/>
          <w:lang w:val="kk-KZ"/>
        </w:rPr>
      </w:pPr>
    </w:p>
    <w:p w14:paraId="10FA97CD" w14:textId="77777777" w:rsidR="002F42B5" w:rsidRDefault="002F42B5" w:rsidP="002F42B5">
      <w:pPr>
        <w:pStyle w:val="a3"/>
        <w:ind w:firstLine="567"/>
        <w:jc w:val="center"/>
        <w:rPr>
          <w:rFonts w:ascii="Times New Roman" w:hAnsi="Times New Roman" w:cs="Times New Roman"/>
          <w:b/>
          <w:sz w:val="28"/>
          <w:szCs w:val="28"/>
          <w:lang w:val="kk-KZ"/>
        </w:rPr>
      </w:pPr>
    </w:p>
    <w:p w14:paraId="66D9B9D8" w14:textId="33424916" w:rsidR="005978D7" w:rsidRDefault="005978D7" w:rsidP="002F42B5">
      <w:pPr>
        <w:pStyle w:val="a3"/>
        <w:ind w:firstLine="567"/>
        <w:jc w:val="center"/>
        <w:rPr>
          <w:rFonts w:ascii="Times New Roman" w:hAnsi="Times New Roman" w:cs="Times New Roman"/>
          <w:b/>
          <w:sz w:val="28"/>
          <w:szCs w:val="28"/>
          <w:lang w:val="kk-KZ"/>
        </w:rPr>
      </w:pPr>
      <w:r w:rsidRPr="00EC63FF">
        <w:rPr>
          <w:rFonts w:ascii="Times New Roman" w:hAnsi="Times New Roman" w:cs="Times New Roman"/>
          <w:b/>
          <w:sz w:val="28"/>
          <w:szCs w:val="28"/>
          <w:lang w:val="kk-KZ"/>
        </w:rPr>
        <w:lastRenderedPageBreak/>
        <w:t>Еңбек ақысының мөлшері:</w:t>
      </w:r>
    </w:p>
    <w:p w14:paraId="49BB73E7" w14:textId="77777777" w:rsidR="005978D7" w:rsidRPr="00EC63FF" w:rsidRDefault="005978D7" w:rsidP="005978D7">
      <w:pPr>
        <w:pStyle w:val="a3"/>
        <w:ind w:firstLine="567"/>
        <w:jc w:val="both"/>
        <w:rPr>
          <w:rFonts w:ascii="Times New Roman" w:hAnsi="Times New Roman" w:cs="Times New Roman"/>
          <w:b/>
          <w:sz w:val="28"/>
          <w:szCs w:val="28"/>
          <w:lang w:val="kk-KZ"/>
        </w:rPr>
      </w:pPr>
    </w:p>
    <w:tbl>
      <w:tblPr>
        <w:tblStyle w:val="aa"/>
        <w:tblW w:w="0" w:type="auto"/>
        <w:tblLook w:val="04A0" w:firstRow="1" w:lastRow="0" w:firstColumn="1" w:lastColumn="0" w:noHBand="0" w:noVBand="1"/>
      </w:tblPr>
      <w:tblGrid>
        <w:gridCol w:w="3115"/>
        <w:gridCol w:w="3115"/>
        <w:gridCol w:w="3115"/>
      </w:tblGrid>
      <w:tr w:rsidR="005978D7" w:rsidRPr="00EC63FF" w14:paraId="3BFD5DAB" w14:textId="77777777" w:rsidTr="00DF5446">
        <w:tc>
          <w:tcPr>
            <w:tcW w:w="3115" w:type="dxa"/>
          </w:tcPr>
          <w:p w14:paraId="375A35FE" w14:textId="77777777" w:rsidR="005978D7" w:rsidRPr="00EC63FF" w:rsidRDefault="005978D7" w:rsidP="00AC63F8">
            <w:pPr>
              <w:pStyle w:val="a3"/>
              <w:jc w:val="center"/>
              <w:rPr>
                <w:rFonts w:ascii="Times New Roman" w:eastAsia="Times New Roman" w:hAnsi="Times New Roman" w:cs="Times New Roman"/>
                <w:b/>
                <w:bCs/>
                <w:sz w:val="28"/>
                <w:szCs w:val="28"/>
                <w:lang w:val="kk-KZ"/>
              </w:rPr>
            </w:pPr>
            <w:r w:rsidRPr="00EC63FF">
              <w:rPr>
                <w:rFonts w:ascii="Times New Roman" w:eastAsia="Times New Roman" w:hAnsi="Times New Roman" w:cs="Times New Roman"/>
                <w:b/>
                <w:bCs/>
                <w:sz w:val="28"/>
                <w:szCs w:val="28"/>
                <w:lang w:val="kk-KZ"/>
              </w:rPr>
              <w:t>Лауазымы</w:t>
            </w:r>
          </w:p>
        </w:tc>
        <w:tc>
          <w:tcPr>
            <w:tcW w:w="3115" w:type="dxa"/>
          </w:tcPr>
          <w:p w14:paraId="1AD61948" w14:textId="77777777" w:rsidR="005978D7" w:rsidRPr="00EC63FF" w:rsidRDefault="005978D7" w:rsidP="00DF5446">
            <w:pPr>
              <w:pStyle w:val="a3"/>
              <w:jc w:val="center"/>
              <w:rPr>
                <w:rFonts w:ascii="Times New Roman" w:eastAsia="Times New Roman" w:hAnsi="Times New Roman" w:cs="Times New Roman"/>
                <w:b/>
                <w:bCs/>
                <w:sz w:val="28"/>
                <w:szCs w:val="28"/>
                <w:lang w:val="kk-KZ"/>
              </w:rPr>
            </w:pPr>
            <w:r w:rsidRPr="00EC63FF">
              <w:rPr>
                <w:rFonts w:ascii="Times New Roman" w:hAnsi="Times New Roman" w:cs="Times New Roman"/>
                <w:b/>
                <w:bCs/>
                <w:sz w:val="28"/>
                <w:szCs w:val="28"/>
                <w:lang w:val="kk-KZ"/>
              </w:rPr>
              <w:t>min</w:t>
            </w:r>
          </w:p>
        </w:tc>
        <w:tc>
          <w:tcPr>
            <w:tcW w:w="3115" w:type="dxa"/>
          </w:tcPr>
          <w:p w14:paraId="2294A7FD" w14:textId="77777777" w:rsidR="005978D7" w:rsidRPr="00EC63FF" w:rsidRDefault="005978D7" w:rsidP="00DF5446">
            <w:pPr>
              <w:pStyle w:val="a3"/>
              <w:jc w:val="center"/>
              <w:rPr>
                <w:rFonts w:ascii="Times New Roman" w:eastAsia="Times New Roman" w:hAnsi="Times New Roman" w:cs="Times New Roman"/>
                <w:b/>
                <w:bCs/>
                <w:sz w:val="28"/>
                <w:szCs w:val="28"/>
                <w:lang w:val="kk-KZ"/>
              </w:rPr>
            </w:pPr>
            <w:r w:rsidRPr="00EC63FF">
              <w:rPr>
                <w:rFonts w:ascii="Times New Roman" w:hAnsi="Times New Roman" w:cs="Times New Roman"/>
                <w:b/>
                <w:bCs/>
                <w:sz w:val="28"/>
                <w:szCs w:val="28"/>
                <w:lang w:val="kk-KZ"/>
              </w:rPr>
              <w:t>max</w:t>
            </w:r>
          </w:p>
        </w:tc>
      </w:tr>
      <w:tr w:rsidR="005978D7" w:rsidRPr="00EC63FF" w14:paraId="628B4051" w14:textId="77777777" w:rsidTr="00DF5446">
        <w:tc>
          <w:tcPr>
            <w:tcW w:w="3115" w:type="dxa"/>
          </w:tcPr>
          <w:p w14:paraId="01FF2AEA" w14:textId="77777777" w:rsidR="005978D7" w:rsidRPr="00EC63FF" w:rsidRDefault="005978D7" w:rsidP="00AC63F8">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Тәрбиеші</w:t>
            </w:r>
          </w:p>
        </w:tc>
        <w:tc>
          <w:tcPr>
            <w:tcW w:w="3115" w:type="dxa"/>
          </w:tcPr>
          <w:p w14:paraId="351DF28E"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157040,00</w:t>
            </w:r>
          </w:p>
        </w:tc>
        <w:tc>
          <w:tcPr>
            <w:tcW w:w="3115" w:type="dxa"/>
          </w:tcPr>
          <w:p w14:paraId="58EEF71F"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303645,00</w:t>
            </w:r>
          </w:p>
        </w:tc>
      </w:tr>
      <w:tr w:rsidR="005978D7" w:rsidRPr="00EC63FF" w14:paraId="7EC5078C" w14:textId="77777777" w:rsidTr="00DF5446">
        <w:tc>
          <w:tcPr>
            <w:tcW w:w="3115" w:type="dxa"/>
          </w:tcPr>
          <w:p w14:paraId="132F5E63" w14:textId="77777777" w:rsidR="005978D7" w:rsidRPr="00EC63FF" w:rsidRDefault="005978D7" w:rsidP="00AC63F8">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Логопед</w:t>
            </w:r>
          </w:p>
        </w:tc>
        <w:tc>
          <w:tcPr>
            <w:tcW w:w="3115" w:type="dxa"/>
          </w:tcPr>
          <w:p w14:paraId="1B44B237"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110843,00</w:t>
            </w:r>
          </w:p>
        </w:tc>
        <w:tc>
          <w:tcPr>
            <w:tcW w:w="3115" w:type="dxa"/>
          </w:tcPr>
          <w:p w14:paraId="3575AEF0"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131315,00</w:t>
            </w:r>
          </w:p>
        </w:tc>
      </w:tr>
      <w:tr w:rsidR="005978D7" w:rsidRPr="00EC63FF" w14:paraId="0E0F29E4" w14:textId="77777777" w:rsidTr="00DF5446">
        <w:tc>
          <w:tcPr>
            <w:tcW w:w="3115" w:type="dxa"/>
          </w:tcPr>
          <w:p w14:paraId="67BF884F" w14:textId="77777777" w:rsidR="005978D7" w:rsidRPr="00EC63FF" w:rsidRDefault="005978D7" w:rsidP="00AC63F8">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Қазақ тілі педагогі</w:t>
            </w:r>
          </w:p>
        </w:tc>
        <w:tc>
          <w:tcPr>
            <w:tcW w:w="3115" w:type="dxa"/>
          </w:tcPr>
          <w:p w14:paraId="39DD21AE"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216119,00</w:t>
            </w:r>
          </w:p>
        </w:tc>
        <w:tc>
          <w:tcPr>
            <w:tcW w:w="3115" w:type="dxa"/>
          </w:tcPr>
          <w:p w14:paraId="7361E806"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378925,00</w:t>
            </w:r>
          </w:p>
        </w:tc>
      </w:tr>
      <w:tr w:rsidR="005978D7" w:rsidRPr="00EC63FF" w14:paraId="59423082" w14:textId="77777777" w:rsidTr="00DF5446">
        <w:tc>
          <w:tcPr>
            <w:tcW w:w="3115" w:type="dxa"/>
          </w:tcPr>
          <w:p w14:paraId="76C6BF1B" w14:textId="77777777" w:rsidR="005978D7" w:rsidRPr="00EC63FF" w:rsidRDefault="005978D7" w:rsidP="00AC63F8">
            <w:pPr>
              <w:pStyle w:val="a3"/>
              <w:jc w:val="center"/>
              <w:rPr>
                <w:rFonts w:ascii="Times New Roman" w:eastAsia="Times New Roman" w:hAnsi="Times New Roman" w:cs="Times New Roman"/>
                <w:bCs/>
                <w:sz w:val="28"/>
                <w:szCs w:val="28"/>
                <w:lang w:val="kk-KZ"/>
              </w:rPr>
            </w:pPr>
            <w:r w:rsidRPr="00EC63FF">
              <w:rPr>
                <w:rFonts w:ascii="Times New Roman" w:hAnsi="Times New Roman" w:cs="Times New Roman"/>
                <w:color w:val="000000"/>
                <w:sz w:val="28"/>
                <w:szCs w:val="28"/>
                <w:lang w:val="kk-KZ"/>
              </w:rPr>
              <w:t>Дене тәрбиесі</w:t>
            </w:r>
            <w:r>
              <w:rPr>
                <w:rFonts w:ascii="Times New Roman" w:hAnsi="Times New Roman" w:cs="Times New Roman"/>
                <w:color w:val="000000"/>
                <w:sz w:val="28"/>
                <w:szCs w:val="28"/>
                <w:lang w:val="kk-KZ"/>
              </w:rPr>
              <w:t xml:space="preserve"> </w:t>
            </w:r>
            <w:r w:rsidRPr="00EC63FF">
              <w:rPr>
                <w:rFonts w:ascii="Times New Roman" w:hAnsi="Times New Roman" w:cs="Times New Roman"/>
                <w:color w:val="000000"/>
                <w:sz w:val="28"/>
                <w:szCs w:val="28"/>
                <w:lang w:val="kk-KZ"/>
              </w:rPr>
              <w:t>нұсқаушы</w:t>
            </w:r>
            <w:r>
              <w:rPr>
                <w:rFonts w:ascii="Times New Roman" w:hAnsi="Times New Roman" w:cs="Times New Roman"/>
                <w:color w:val="000000"/>
                <w:sz w:val="28"/>
                <w:szCs w:val="28"/>
                <w:lang w:val="kk-KZ"/>
              </w:rPr>
              <w:t>сы</w:t>
            </w:r>
          </w:p>
        </w:tc>
        <w:tc>
          <w:tcPr>
            <w:tcW w:w="3115" w:type="dxa"/>
          </w:tcPr>
          <w:p w14:paraId="419E6040"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188774,00</w:t>
            </w:r>
          </w:p>
        </w:tc>
        <w:tc>
          <w:tcPr>
            <w:tcW w:w="3115" w:type="dxa"/>
          </w:tcPr>
          <w:p w14:paraId="73DF5163"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201932,00</w:t>
            </w:r>
          </w:p>
        </w:tc>
      </w:tr>
      <w:tr w:rsidR="005978D7" w:rsidRPr="00EC63FF" w14:paraId="3F7A9754" w14:textId="77777777" w:rsidTr="00DF5446">
        <w:tc>
          <w:tcPr>
            <w:tcW w:w="3115" w:type="dxa"/>
          </w:tcPr>
          <w:p w14:paraId="5B4BDAA5" w14:textId="77777777" w:rsidR="005978D7" w:rsidRPr="00EC63FF" w:rsidRDefault="005978D7" w:rsidP="00AC63F8">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Музыка жетекші</w:t>
            </w:r>
            <w:r>
              <w:rPr>
                <w:rFonts w:ascii="Times New Roman" w:eastAsia="Times New Roman" w:hAnsi="Times New Roman" w:cs="Times New Roman"/>
                <w:bCs/>
                <w:sz w:val="28"/>
                <w:szCs w:val="28"/>
                <w:lang w:val="kk-KZ"/>
              </w:rPr>
              <w:t>сі</w:t>
            </w:r>
          </w:p>
        </w:tc>
        <w:tc>
          <w:tcPr>
            <w:tcW w:w="3115" w:type="dxa"/>
          </w:tcPr>
          <w:p w14:paraId="080FC99B"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136402,00</w:t>
            </w:r>
          </w:p>
        </w:tc>
        <w:tc>
          <w:tcPr>
            <w:tcW w:w="3115" w:type="dxa"/>
          </w:tcPr>
          <w:p w14:paraId="60B5F4BB"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269907,00</w:t>
            </w:r>
          </w:p>
        </w:tc>
      </w:tr>
      <w:tr w:rsidR="005978D7" w:rsidRPr="00EC63FF" w14:paraId="6C1A20A7" w14:textId="77777777" w:rsidTr="00DF5446">
        <w:tc>
          <w:tcPr>
            <w:tcW w:w="3115" w:type="dxa"/>
          </w:tcPr>
          <w:p w14:paraId="5D0C52D9" w14:textId="77777777" w:rsidR="005978D7" w:rsidRPr="00EC63FF" w:rsidRDefault="005978D7" w:rsidP="00AC63F8">
            <w:pPr>
              <w:pStyle w:val="a3"/>
              <w:jc w:val="center"/>
              <w:rPr>
                <w:rFonts w:ascii="Times New Roman" w:eastAsia="Times New Roman" w:hAnsi="Times New Roman" w:cs="Times New Roman"/>
                <w:bCs/>
                <w:sz w:val="28"/>
                <w:szCs w:val="28"/>
                <w:lang w:val="kk-KZ"/>
              </w:rPr>
            </w:pPr>
            <w:r w:rsidRPr="00EC63FF">
              <w:rPr>
                <w:rFonts w:ascii="Times New Roman" w:eastAsia="Times New Roman" w:hAnsi="Times New Roman" w:cs="Times New Roman"/>
                <w:bCs/>
                <w:sz w:val="28"/>
                <w:szCs w:val="28"/>
                <w:lang w:val="kk-KZ"/>
              </w:rPr>
              <w:t>Әдіскер</w:t>
            </w:r>
          </w:p>
        </w:tc>
        <w:tc>
          <w:tcPr>
            <w:tcW w:w="3115" w:type="dxa"/>
          </w:tcPr>
          <w:p w14:paraId="3CD326CC"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214097,00</w:t>
            </w:r>
          </w:p>
        </w:tc>
        <w:tc>
          <w:tcPr>
            <w:tcW w:w="3115" w:type="dxa"/>
          </w:tcPr>
          <w:p w14:paraId="0B844365"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282215,00</w:t>
            </w:r>
          </w:p>
        </w:tc>
      </w:tr>
      <w:tr w:rsidR="005978D7" w:rsidRPr="00EC63FF" w14:paraId="48196712" w14:textId="77777777" w:rsidTr="00DF5446">
        <w:tc>
          <w:tcPr>
            <w:tcW w:w="3115" w:type="dxa"/>
          </w:tcPr>
          <w:p w14:paraId="416391E4" w14:textId="77777777" w:rsidR="005978D7" w:rsidRPr="00EC63FF" w:rsidRDefault="005978D7" w:rsidP="00AC63F8">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Психолог</w:t>
            </w:r>
          </w:p>
        </w:tc>
        <w:tc>
          <w:tcPr>
            <w:tcW w:w="3115" w:type="dxa"/>
          </w:tcPr>
          <w:p w14:paraId="23E0AEF9"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105279,00</w:t>
            </w:r>
          </w:p>
        </w:tc>
        <w:tc>
          <w:tcPr>
            <w:tcW w:w="3115" w:type="dxa"/>
          </w:tcPr>
          <w:p w14:paraId="7DA54372" w14:textId="77777777" w:rsidR="005978D7" w:rsidRPr="00EC63FF" w:rsidRDefault="005978D7" w:rsidP="00DF5446">
            <w:pPr>
              <w:pStyle w:val="a3"/>
              <w:jc w:val="cente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181196,00</w:t>
            </w:r>
          </w:p>
        </w:tc>
      </w:tr>
    </w:tbl>
    <w:p w14:paraId="7685BEE3" w14:textId="77777777" w:rsidR="005978D7" w:rsidRPr="00EC63FF" w:rsidRDefault="005978D7" w:rsidP="005978D7">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14:paraId="2F5F08EF" w14:textId="77777777" w:rsidR="005978D7" w:rsidRDefault="005978D7" w:rsidP="005978D7">
      <w:pPr>
        <w:shd w:val="clear" w:color="auto" w:fill="FFFFFF"/>
        <w:spacing w:after="0" w:line="285" w:lineRule="atLeast"/>
        <w:jc w:val="center"/>
        <w:textAlignment w:val="baseline"/>
        <w:rPr>
          <w:rFonts w:ascii="Times New Roman" w:eastAsia="Times New Roman" w:hAnsi="Times New Roman" w:cs="Times New Roman"/>
          <w:b/>
          <w:color w:val="000000"/>
          <w:spacing w:val="2"/>
          <w:sz w:val="28"/>
          <w:szCs w:val="28"/>
          <w:lang w:val="kk-KZ"/>
        </w:rPr>
      </w:pPr>
      <w:r w:rsidRPr="00EC63FF">
        <w:rPr>
          <w:rFonts w:ascii="Times New Roman" w:eastAsia="Times New Roman" w:hAnsi="Times New Roman" w:cs="Times New Roman"/>
          <w:b/>
          <w:color w:val="000000"/>
          <w:spacing w:val="2"/>
          <w:sz w:val="28"/>
          <w:szCs w:val="28"/>
          <w:lang w:val="kk-KZ"/>
        </w:rPr>
        <w:t>Еңбекке ақы төлеу шарттары</w:t>
      </w:r>
    </w:p>
    <w:p w14:paraId="04F4B3B2" w14:textId="77777777" w:rsidR="005978D7" w:rsidRDefault="005978D7" w:rsidP="005978D7">
      <w:pPr>
        <w:shd w:val="clear" w:color="auto" w:fill="FFFFFF"/>
        <w:spacing w:after="0" w:line="285" w:lineRule="atLeast"/>
        <w:jc w:val="center"/>
        <w:textAlignment w:val="baseline"/>
        <w:rPr>
          <w:rFonts w:ascii="Times New Roman" w:eastAsia="Times New Roman" w:hAnsi="Times New Roman" w:cs="Times New Roman"/>
          <w:b/>
          <w:color w:val="000000"/>
          <w:spacing w:val="2"/>
          <w:sz w:val="28"/>
          <w:szCs w:val="28"/>
          <w:lang w:val="kk-KZ"/>
        </w:rPr>
      </w:pPr>
    </w:p>
    <w:p w14:paraId="03579CAB" w14:textId="4043A25E" w:rsidR="005978D7" w:rsidRPr="00EC63FF" w:rsidRDefault="002F42B5" w:rsidP="005978D7">
      <w:pPr>
        <w:shd w:val="clear" w:color="auto" w:fill="FFFFFF"/>
        <w:spacing w:after="0" w:line="285" w:lineRule="atLeast"/>
        <w:textAlignment w:val="baseline"/>
        <w:rPr>
          <w:rFonts w:ascii="Times New Roman" w:eastAsia="Times New Roman" w:hAnsi="Times New Roman" w:cs="Times New Roman"/>
          <w:b/>
          <w:color w:val="000000"/>
          <w:spacing w:val="2"/>
          <w:sz w:val="28"/>
          <w:szCs w:val="28"/>
          <w:lang w:val="kk-KZ"/>
        </w:rPr>
      </w:pPr>
      <w:r>
        <w:rPr>
          <w:rFonts w:ascii="Times New Roman" w:hAnsi="Times New Roman" w:cs="Times New Roman"/>
          <w:sz w:val="28"/>
          <w:szCs w:val="28"/>
          <w:lang w:val="kk-KZ"/>
        </w:rPr>
        <w:t xml:space="preserve">   </w:t>
      </w:r>
      <w:r w:rsidR="005978D7" w:rsidRPr="00EC63FF">
        <w:rPr>
          <w:rFonts w:ascii="Times New Roman" w:hAnsi="Times New Roman" w:cs="Times New Roman"/>
          <w:sz w:val="28"/>
          <w:szCs w:val="28"/>
          <w:lang w:val="kk-KZ"/>
        </w:rPr>
        <w:t xml:space="preserve">Айлық еңбекақы мөлшері жыл сайынғы штаттық кестеге сәйкес айқындалады. </w:t>
      </w:r>
    </w:p>
    <w:p w14:paraId="5321EB71" w14:textId="77777777" w:rsidR="005978D7" w:rsidRPr="00EC63FF" w:rsidRDefault="005978D7" w:rsidP="005978D7">
      <w:pPr>
        <w:pStyle w:val="a3"/>
        <w:ind w:left="360"/>
        <w:jc w:val="both"/>
        <w:rPr>
          <w:rFonts w:ascii="Times New Roman" w:eastAsia="Times New Roman" w:hAnsi="Times New Roman" w:cs="Times New Roman"/>
          <w:b/>
          <w:sz w:val="28"/>
          <w:szCs w:val="28"/>
          <w:lang w:val="kk-KZ"/>
        </w:rPr>
      </w:pPr>
    </w:p>
    <w:p w14:paraId="5752250B" w14:textId="77777777" w:rsidR="005978D7" w:rsidRDefault="005978D7" w:rsidP="002F42B5">
      <w:pPr>
        <w:pStyle w:val="a3"/>
        <w:ind w:left="360"/>
        <w:jc w:val="center"/>
        <w:rPr>
          <w:rFonts w:ascii="Times New Roman" w:hAnsi="Times New Roman" w:cs="Times New Roman"/>
          <w:b/>
          <w:color w:val="000000"/>
          <w:sz w:val="28"/>
          <w:szCs w:val="28"/>
          <w:lang w:val="kk-KZ"/>
        </w:rPr>
      </w:pPr>
      <w:r w:rsidRPr="00EC63FF">
        <w:rPr>
          <w:rFonts w:ascii="Times New Roman" w:hAnsi="Times New Roman" w:cs="Times New Roman"/>
          <w:b/>
          <w:color w:val="000000"/>
          <w:sz w:val="28"/>
          <w:szCs w:val="28"/>
          <w:lang w:val="kk-KZ"/>
        </w:rPr>
        <w:t>Қажетті құжаттар тізбесі:</w:t>
      </w:r>
    </w:p>
    <w:p w14:paraId="38F11C23" w14:textId="77777777" w:rsidR="00AC63F8" w:rsidRPr="00EC63FF" w:rsidRDefault="00AC63F8" w:rsidP="002F42B5">
      <w:pPr>
        <w:pStyle w:val="a3"/>
        <w:ind w:left="360"/>
        <w:jc w:val="center"/>
        <w:rPr>
          <w:rFonts w:ascii="Times New Roman" w:hAnsi="Times New Roman" w:cs="Times New Roman"/>
          <w:b/>
          <w:sz w:val="28"/>
          <w:szCs w:val="28"/>
          <w:lang w:val="kk-KZ"/>
        </w:rPr>
      </w:pPr>
    </w:p>
    <w:p w14:paraId="0563EC6B" w14:textId="14041FE7" w:rsidR="005978D7" w:rsidRPr="00EC63FF" w:rsidRDefault="002F42B5" w:rsidP="005978D7">
      <w:pPr>
        <w:spacing w:after="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5978D7" w:rsidRPr="00EC63FF">
        <w:rPr>
          <w:rFonts w:ascii="Times New Roman" w:hAnsi="Times New Roman" w:cs="Times New Roman"/>
          <w:color w:val="000000"/>
          <w:sz w:val="28"/>
          <w:szCs w:val="28"/>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5717B0B" w14:textId="77777777" w:rsidR="005978D7" w:rsidRPr="00EC63FF" w:rsidRDefault="005978D7" w:rsidP="005978D7">
      <w:pPr>
        <w:pStyle w:val="a5"/>
        <w:spacing w:after="0"/>
        <w:ind w:left="927"/>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4D8A3B59" w14:textId="77777777" w:rsidR="005978D7" w:rsidRPr="00EC63FF" w:rsidRDefault="005978D7" w:rsidP="005978D7">
      <w:pPr>
        <w:pStyle w:val="a5"/>
        <w:spacing w:after="0"/>
        <w:ind w:left="927"/>
        <w:jc w:val="both"/>
        <w:rPr>
          <w:rFonts w:ascii="Times New Roman" w:hAnsi="Times New Roman" w:cs="Times New Roman"/>
          <w:sz w:val="28"/>
          <w:szCs w:val="28"/>
          <w:lang w:val="kk-KZ"/>
        </w:rPr>
      </w:pPr>
      <w:bookmarkStart w:id="0" w:name="z169"/>
      <w:r w:rsidRPr="00EC63FF">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14:paraId="4B13A3D1" w14:textId="77777777" w:rsidR="005978D7" w:rsidRPr="00EC63FF" w:rsidRDefault="005978D7" w:rsidP="005978D7">
      <w:pPr>
        <w:pStyle w:val="a5"/>
        <w:spacing w:after="0"/>
        <w:ind w:left="927"/>
        <w:jc w:val="both"/>
        <w:rPr>
          <w:rFonts w:ascii="Times New Roman" w:hAnsi="Times New Roman" w:cs="Times New Roman"/>
          <w:sz w:val="28"/>
          <w:szCs w:val="28"/>
          <w:lang w:val="kk-KZ"/>
        </w:rPr>
      </w:pPr>
      <w:bookmarkStart w:id="1" w:name="z170"/>
      <w:bookmarkEnd w:id="0"/>
      <w:r w:rsidRPr="00EC63FF">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w:t>
      </w:r>
      <w:r>
        <w:rPr>
          <w:rFonts w:ascii="Times New Roman" w:hAnsi="Times New Roman" w:cs="Times New Roman"/>
          <w:color w:val="000000"/>
          <w:sz w:val="28"/>
          <w:szCs w:val="28"/>
          <w:lang w:val="kk-KZ"/>
        </w:rPr>
        <w:t>-</w:t>
      </w:r>
      <w:r w:rsidRPr="00EC63FF">
        <w:rPr>
          <w:rFonts w:ascii="Times New Roman" w:hAnsi="Times New Roman" w:cs="Times New Roman"/>
          <w:color w:val="000000"/>
          <w:sz w:val="28"/>
          <w:szCs w:val="28"/>
          <w:lang w:val="kk-KZ"/>
        </w:rPr>
        <w:t>жайы мен байланыс телефондары көрсетілген – бар болса);</w:t>
      </w:r>
    </w:p>
    <w:p w14:paraId="4B8064A3" w14:textId="77777777" w:rsidR="005978D7" w:rsidRPr="00EC63FF" w:rsidRDefault="005978D7" w:rsidP="005978D7">
      <w:pPr>
        <w:pStyle w:val="a5"/>
        <w:spacing w:after="0"/>
        <w:ind w:left="927"/>
        <w:jc w:val="both"/>
        <w:rPr>
          <w:rFonts w:ascii="Times New Roman" w:hAnsi="Times New Roman" w:cs="Times New Roman"/>
          <w:sz w:val="28"/>
          <w:szCs w:val="28"/>
          <w:lang w:val="kk-KZ"/>
        </w:rPr>
      </w:pPr>
      <w:bookmarkStart w:id="2" w:name="z171"/>
      <w:bookmarkEnd w:id="1"/>
      <w:r w:rsidRPr="00EC63FF">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7A1A7A5" w14:textId="77777777" w:rsidR="005978D7" w:rsidRPr="00EC63FF" w:rsidRDefault="005978D7" w:rsidP="005978D7">
      <w:pPr>
        <w:pStyle w:val="a5"/>
        <w:spacing w:after="0"/>
        <w:ind w:left="927"/>
        <w:jc w:val="both"/>
        <w:rPr>
          <w:rFonts w:ascii="Times New Roman" w:hAnsi="Times New Roman" w:cs="Times New Roman"/>
          <w:sz w:val="28"/>
          <w:szCs w:val="28"/>
          <w:lang w:val="kk-KZ"/>
        </w:rPr>
      </w:pPr>
      <w:bookmarkStart w:id="3" w:name="z172"/>
      <w:bookmarkEnd w:id="2"/>
      <w:r w:rsidRPr="00EC63FF">
        <w:rPr>
          <w:rFonts w:ascii="Times New Roman" w:hAnsi="Times New Roman" w:cs="Times New Roman"/>
          <w:color w:val="000000"/>
          <w:sz w:val="28"/>
          <w:szCs w:val="28"/>
          <w:lang w:val="kk-KZ"/>
        </w:rPr>
        <w:t>5) еңбек қызметін растайтын құжаттың көшірмесі (бар болса);</w:t>
      </w:r>
    </w:p>
    <w:bookmarkEnd w:id="3"/>
    <w:p w14:paraId="2FA92408" w14:textId="77777777" w:rsidR="005978D7" w:rsidRPr="00EC63FF" w:rsidRDefault="005978D7" w:rsidP="005978D7">
      <w:pPr>
        <w:pStyle w:val="a5"/>
        <w:spacing w:after="0"/>
        <w:ind w:left="927"/>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6D81E80" w14:textId="77777777" w:rsidR="005978D7" w:rsidRPr="00EC63FF" w:rsidRDefault="005978D7" w:rsidP="005978D7">
      <w:pPr>
        <w:pStyle w:val="a5"/>
        <w:spacing w:after="0"/>
        <w:ind w:left="927"/>
        <w:jc w:val="both"/>
        <w:rPr>
          <w:rFonts w:ascii="Times New Roman" w:hAnsi="Times New Roman" w:cs="Times New Roman"/>
          <w:sz w:val="28"/>
          <w:szCs w:val="28"/>
          <w:lang w:val="kk-KZ"/>
        </w:rPr>
      </w:pPr>
      <w:bookmarkStart w:id="4" w:name="z174"/>
      <w:r w:rsidRPr="00EC63FF">
        <w:rPr>
          <w:rFonts w:ascii="Times New Roman" w:hAnsi="Times New Roman" w:cs="Times New Roman"/>
          <w:color w:val="000000"/>
          <w:sz w:val="28"/>
          <w:szCs w:val="28"/>
          <w:lang w:val="kk-KZ"/>
        </w:rPr>
        <w:t>7) психоневрологиялық ұйымнан анықтама;</w:t>
      </w:r>
    </w:p>
    <w:p w14:paraId="2C16D4F1" w14:textId="77777777" w:rsidR="005978D7" w:rsidRPr="00EC63FF" w:rsidRDefault="005978D7" w:rsidP="005978D7">
      <w:pPr>
        <w:pStyle w:val="a5"/>
        <w:spacing w:after="0"/>
        <w:ind w:left="927"/>
        <w:jc w:val="both"/>
        <w:rPr>
          <w:rFonts w:ascii="Times New Roman" w:hAnsi="Times New Roman" w:cs="Times New Roman"/>
          <w:sz w:val="28"/>
          <w:szCs w:val="28"/>
          <w:lang w:val="kk-KZ"/>
        </w:rPr>
      </w:pPr>
      <w:bookmarkStart w:id="5" w:name="z175"/>
      <w:bookmarkEnd w:id="4"/>
      <w:r w:rsidRPr="00EC63FF">
        <w:rPr>
          <w:rFonts w:ascii="Times New Roman" w:hAnsi="Times New Roman" w:cs="Times New Roman"/>
          <w:color w:val="000000"/>
          <w:sz w:val="28"/>
          <w:szCs w:val="28"/>
          <w:lang w:val="kk-KZ"/>
        </w:rPr>
        <w:lastRenderedPageBreak/>
        <w:t>8) наркологиялық ұйымнан анықтама;</w:t>
      </w:r>
    </w:p>
    <w:p w14:paraId="02F3DD1F" w14:textId="77777777" w:rsidR="005978D7" w:rsidRPr="00EC63FF" w:rsidRDefault="005978D7" w:rsidP="005978D7">
      <w:pPr>
        <w:pStyle w:val="a5"/>
        <w:spacing w:after="0"/>
        <w:ind w:left="927"/>
        <w:jc w:val="both"/>
        <w:rPr>
          <w:rFonts w:ascii="Times New Roman" w:hAnsi="Times New Roman" w:cs="Times New Roman"/>
          <w:sz w:val="28"/>
          <w:szCs w:val="28"/>
          <w:lang w:val="kk-KZ"/>
        </w:rPr>
      </w:pPr>
      <w:bookmarkStart w:id="6" w:name="z176"/>
      <w:bookmarkEnd w:id="5"/>
      <w:r w:rsidRPr="00EC63FF">
        <w:rPr>
          <w:rFonts w:ascii="Times New Roman" w:hAnsi="Times New Roman" w:cs="Times New Roman"/>
          <w:color w:val="000000"/>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6"/>
    <w:p w14:paraId="6076B13F" w14:textId="77777777" w:rsidR="005978D7" w:rsidRPr="00EC63FF" w:rsidRDefault="005978D7" w:rsidP="005978D7">
      <w:pPr>
        <w:pStyle w:val="a5"/>
        <w:spacing w:after="0"/>
        <w:ind w:left="927"/>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447AA690" w14:textId="77777777" w:rsidR="005978D7" w:rsidRPr="00EC63FF" w:rsidRDefault="005978D7" w:rsidP="005978D7">
      <w:pPr>
        <w:pStyle w:val="a5"/>
        <w:spacing w:after="0"/>
        <w:ind w:left="927"/>
        <w:jc w:val="both"/>
        <w:rPr>
          <w:rFonts w:ascii="Times New Roman" w:hAnsi="Times New Roman" w:cs="Times New Roman"/>
          <w:sz w:val="28"/>
          <w:szCs w:val="28"/>
          <w:lang w:val="kk-KZ"/>
        </w:rPr>
      </w:pPr>
      <w:r w:rsidRPr="00EC63FF">
        <w:rPr>
          <w:rFonts w:ascii="Times New Roman" w:hAnsi="Times New Roman" w:cs="Times New Roman"/>
          <w:color w:val="000000"/>
          <w:sz w:val="28"/>
          <w:szCs w:val="28"/>
          <w:lang w:val="kk-KZ"/>
        </w:rPr>
        <w:t>11) тәжірибе жоқ кандидаттың бейнепрезентациясы кемінде 15 минут, ең төменгі ажыратымдылығы – 720 x 480.</w:t>
      </w:r>
    </w:p>
    <w:p w14:paraId="3054C9A4" w14:textId="77777777" w:rsidR="005978D7" w:rsidRPr="00EC63FF" w:rsidRDefault="005978D7" w:rsidP="005978D7">
      <w:pPr>
        <w:pStyle w:val="a3"/>
        <w:ind w:firstLine="567"/>
        <w:jc w:val="center"/>
        <w:rPr>
          <w:rFonts w:ascii="Times New Roman" w:hAnsi="Times New Roman" w:cs="Times New Roman"/>
          <w:b/>
          <w:sz w:val="28"/>
          <w:szCs w:val="28"/>
          <w:lang w:val="kk-KZ"/>
        </w:rPr>
      </w:pPr>
    </w:p>
    <w:p w14:paraId="23D23E71" w14:textId="77777777" w:rsidR="005978D7" w:rsidRDefault="005978D7" w:rsidP="005978D7">
      <w:pPr>
        <w:pStyle w:val="a3"/>
        <w:jc w:val="center"/>
        <w:rPr>
          <w:rFonts w:ascii="Times New Roman" w:hAnsi="Times New Roman" w:cs="Times New Roman"/>
          <w:color w:val="000000"/>
          <w:sz w:val="28"/>
          <w:szCs w:val="28"/>
          <w:lang w:val="kk-KZ"/>
        </w:rPr>
      </w:pPr>
      <w:r w:rsidRPr="00EC63FF">
        <w:rPr>
          <w:rFonts w:ascii="Times New Roman" w:hAnsi="Times New Roman" w:cs="Times New Roman"/>
          <w:b/>
          <w:color w:val="000000"/>
          <w:sz w:val="28"/>
          <w:szCs w:val="28"/>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EC63FF">
        <w:rPr>
          <w:rFonts w:ascii="Times New Roman" w:hAnsi="Times New Roman" w:cs="Times New Roman"/>
          <w:color w:val="000000"/>
          <w:sz w:val="28"/>
          <w:szCs w:val="28"/>
          <w:lang w:val="kk-KZ"/>
        </w:rPr>
        <w:t xml:space="preserve"> </w:t>
      </w:r>
    </w:p>
    <w:p w14:paraId="78B7A773" w14:textId="77777777" w:rsidR="005978D7" w:rsidRDefault="005978D7" w:rsidP="005978D7">
      <w:pPr>
        <w:pStyle w:val="a3"/>
        <w:jc w:val="center"/>
        <w:rPr>
          <w:rFonts w:ascii="Times New Roman" w:hAnsi="Times New Roman" w:cs="Times New Roman"/>
          <w:color w:val="000000"/>
          <w:sz w:val="28"/>
          <w:szCs w:val="28"/>
          <w:lang w:val="kk-KZ"/>
        </w:rPr>
      </w:pPr>
    </w:p>
    <w:p w14:paraId="3FC85E90" w14:textId="2FC5BDEB" w:rsidR="005978D7" w:rsidRPr="00EC63FF" w:rsidRDefault="002F42B5" w:rsidP="005978D7">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5978D7" w:rsidRPr="00EC63FF">
        <w:rPr>
          <w:rFonts w:ascii="Times New Roman" w:hAnsi="Times New Roman" w:cs="Times New Roman"/>
          <w:color w:val="000000"/>
          <w:sz w:val="28"/>
          <w:szCs w:val="28"/>
          <w:lang w:val="kk-KZ"/>
        </w:rPr>
        <w:t>Конкурсқа қатысу үшін қажетті құжатта</w:t>
      </w:r>
      <w:r w:rsidR="005978D7">
        <w:rPr>
          <w:rFonts w:ascii="Times New Roman" w:hAnsi="Times New Roman" w:cs="Times New Roman"/>
          <w:color w:val="000000"/>
          <w:sz w:val="28"/>
          <w:szCs w:val="28"/>
          <w:lang w:val="kk-KZ"/>
        </w:rPr>
        <w:t>рды Астана қаласы әкімдігінің №82 «Айару» балабақшасы МКҚК қабылдайды</w:t>
      </w:r>
      <w:r w:rsidR="005978D7" w:rsidRPr="00EC63FF">
        <w:rPr>
          <w:rFonts w:ascii="Times New Roman" w:hAnsi="Times New Roman" w:cs="Times New Roman"/>
          <w:color w:val="000000"/>
          <w:sz w:val="28"/>
          <w:szCs w:val="28"/>
          <w:lang w:val="kk-KZ"/>
        </w:rPr>
        <w:t>.</w:t>
      </w:r>
    </w:p>
    <w:p w14:paraId="04E086D1" w14:textId="73B2D3AF" w:rsidR="005978D7" w:rsidRPr="00EC63FF" w:rsidRDefault="002F42B5" w:rsidP="005978D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978D7" w:rsidRPr="00EC63FF">
        <w:rPr>
          <w:rFonts w:ascii="Times New Roman" w:hAnsi="Times New Roman" w:cs="Times New Roman"/>
          <w:sz w:val="28"/>
          <w:szCs w:val="28"/>
          <w:lang w:val="kk-KZ"/>
        </w:rPr>
        <w:t>Заңды мекен</w:t>
      </w:r>
      <w:r w:rsidR="005978D7">
        <w:rPr>
          <w:rFonts w:ascii="Times New Roman" w:hAnsi="Times New Roman" w:cs="Times New Roman"/>
          <w:sz w:val="28"/>
          <w:szCs w:val="28"/>
          <w:lang w:val="kk-KZ"/>
        </w:rPr>
        <w:t xml:space="preserve"> </w:t>
      </w:r>
      <w:r w:rsidR="005978D7" w:rsidRPr="00EC63FF">
        <w:rPr>
          <w:rFonts w:ascii="Times New Roman" w:hAnsi="Times New Roman" w:cs="Times New Roman"/>
          <w:sz w:val="28"/>
          <w:szCs w:val="28"/>
          <w:lang w:val="kk-KZ"/>
        </w:rPr>
        <w:t xml:space="preserve">жайы: </w:t>
      </w:r>
      <w:r w:rsidR="005978D7">
        <w:rPr>
          <w:rFonts w:ascii="Times New Roman" w:eastAsia="Times New Roman" w:hAnsi="Times New Roman" w:cs="Times New Roman"/>
          <w:sz w:val="28"/>
          <w:szCs w:val="28"/>
          <w:lang w:val="kk-KZ"/>
        </w:rPr>
        <w:t>Сауран 20/1</w:t>
      </w:r>
      <w:r w:rsidR="005978D7" w:rsidRPr="00EC63FF">
        <w:rPr>
          <w:rFonts w:ascii="Times New Roman" w:eastAsia="Times New Roman" w:hAnsi="Times New Roman" w:cs="Times New Roman"/>
          <w:sz w:val="28"/>
          <w:szCs w:val="28"/>
          <w:lang w:val="kk-KZ"/>
        </w:rPr>
        <w:t xml:space="preserve">, </w:t>
      </w:r>
      <w:r w:rsidR="005978D7" w:rsidRPr="00EC63FF">
        <w:rPr>
          <w:rFonts w:ascii="Times New Roman" w:hAnsi="Times New Roman"/>
          <w:sz w:val="28"/>
          <w:szCs w:val="28"/>
          <w:lang w:val="kk-KZ"/>
        </w:rPr>
        <w:t xml:space="preserve">әлеуметтік желілердің ресми аккаунтында конкурс өткізу туралы хабарландыру жарияланған сәттен бастап 7 жұмыс күні ішінде </w:t>
      </w:r>
      <w:r w:rsidR="005978D7" w:rsidRPr="00EC63FF">
        <w:rPr>
          <w:rFonts w:ascii="Times New Roman" w:hAnsi="Times New Roman" w:cs="Times New Roman"/>
          <w:color w:val="000000"/>
          <w:sz w:val="28"/>
          <w:szCs w:val="28"/>
          <w:lang w:val="kk-KZ"/>
        </w:rPr>
        <w:t>қабылданады.</w:t>
      </w:r>
    </w:p>
    <w:p w14:paraId="34A0C4DC" w14:textId="77777777" w:rsidR="005978D7" w:rsidRPr="00EC63FF" w:rsidRDefault="005978D7" w:rsidP="005978D7">
      <w:pPr>
        <w:pStyle w:val="a3"/>
        <w:rPr>
          <w:rFonts w:ascii="Times New Roman" w:hAnsi="Times New Roman" w:cs="Times New Roman"/>
          <w:b/>
          <w:color w:val="000000"/>
          <w:sz w:val="28"/>
          <w:szCs w:val="28"/>
          <w:lang w:val="kk-KZ"/>
        </w:rPr>
      </w:pPr>
    </w:p>
    <w:p w14:paraId="16AD09F6" w14:textId="77777777" w:rsidR="005978D7" w:rsidRPr="00EC63FF" w:rsidRDefault="005978D7" w:rsidP="005978D7">
      <w:pPr>
        <w:shd w:val="clear" w:color="auto" w:fill="FFFFFF"/>
        <w:spacing w:after="360" w:line="285" w:lineRule="atLeast"/>
        <w:jc w:val="center"/>
        <w:textAlignment w:val="baseline"/>
        <w:rPr>
          <w:rFonts w:ascii="Times New Roman" w:eastAsia="Times New Roman" w:hAnsi="Times New Roman" w:cs="Times New Roman"/>
          <w:b/>
          <w:color w:val="000000"/>
          <w:spacing w:val="2"/>
          <w:sz w:val="28"/>
          <w:szCs w:val="28"/>
          <w:lang w:val="kk-KZ"/>
        </w:rPr>
      </w:pPr>
      <w:r w:rsidRPr="00EC63FF">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EC63FF">
        <w:rPr>
          <w:rFonts w:ascii="Times New Roman" w:eastAsia="Times New Roman" w:hAnsi="Times New Roman" w:cs="Times New Roman"/>
          <w:b/>
          <w:color w:val="000000"/>
          <w:spacing w:val="2"/>
          <w:sz w:val="28"/>
          <w:szCs w:val="28"/>
          <w:lang w:val="kk-KZ"/>
        </w:rPr>
        <w:t>:</w:t>
      </w:r>
    </w:p>
    <w:p w14:paraId="0763D446" w14:textId="77777777" w:rsidR="005978D7" w:rsidRPr="009D4C50" w:rsidRDefault="005978D7" w:rsidP="005978D7">
      <w:p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sz w:val="28"/>
          <w:szCs w:val="28"/>
          <w:lang w:val="kk-KZ"/>
        </w:rPr>
        <w:t xml:space="preserve">  Астана қаласы әкімдігінің № 82 «Айару» балабақшасы МКҚК</w:t>
      </w:r>
      <w:r w:rsidRPr="00EC63FF">
        <w:rPr>
          <w:rFonts w:ascii="Times New Roman" w:eastAsia="Times New Roman" w:hAnsi="Times New Roman" w:cs="Times New Roman"/>
          <w:sz w:val="28"/>
          <w:szCs w:val="28"/>
          <w:lang w:val="kk-KZ"/>
        </w:rPr>
        <w:t>, анықтама үшін телефон</w:t>
      </w:r>
      <w:r w:rsidRPr="00EC63FF">
        <w:rPr>
          <w:rFonts w:ascii="Times New Roman" w:hAnsi="Times New Roman" w:cs="Times New Roman"/>
          <w:sz w:val="28"/>
          <w:szCs w:val="28"/>
          <w:lang w:val="kk-KZ"/>
        </w:rPr>
        <w:t>, факс тел.8(7212</w:t>
      </w:r>
      <w:r w:rsidRPr="00EC63FF">
        <w:rPr>
          <w:rFonts w:ascii="Times New Roman" w:eastAsia="Times New Roman" w:hAnsi="Times New Roman" w:cs="Times New Roman"/>
          <w:sz w:val="28"/>
          <w:szCs w:val="28"/>
          <w:lang w:val="kk-KZ"/>
        </w:rPr>
        <w:t xml:space="preserve">) 334082, </w:t>
      </w:r>
      <w:r w:rsidRPr="00EC63FF">
        <w:rPr>
          <w:rFonts w:ascii="Times New Roman" w:hAnsi="Times New Roman" w:cs="Times New Roman"/>
          <w:sz w:val="28"/>
          <w:szCs w:val="28"/>
          <w:lang w:val="kk-KZ"/>
        </w:rPr>
        <w:t>(7212</w:t>
      </w:r>
      <w:r w:rsidRPr="00EC63FF">
        <w:rPr>
          <w:rFonts w:ascii="Times New Roman" w:eastAsia="Times New Roman" w:hAnsi="Times New Roman" w:cs="Times New Roman"/>
          <w:sz w:val="28"/>
          <w:szCs w:val="28"/>
          <w:lang w:val="kk-KZ"/>
        </w:rPr>
        <w:t>) 333837,    E-mai</w:t>
      </w:r>
      <w:r w:rsidRPr="009D4C50">
        <w:rPr>
          <w:rFonts w:ascii="Times New Roman" w:eastAsia="Times New Roman" w:hAnsi="Times New Roman" w:cs="Times New Roman"/>
          <w:sz w:val="28"/>
          <w:szCs w:val="28"/>
          <w:lang w:val="kk-KZ"/>
        </w:rPr>
        <w:t>l</w:t>
      </w:r>
      <w:r>
        <w:rPr>
          <w:rFonts w:ascii="Times New Roman" w:eastAsia="Times New Roman" w:hAnsi="Times New Roman" w:cs="Times New Roman"/>
          <w:sz w:val="28"/>
          <w:szCs w:val="28"/>
          <w:lang w:val="kk-KZ"/>
        </w:rPr>
        <w:t>: 82</w:t>
      </w:r>
      <w:r w:rsidRPr="009D4C50">
        <w:rPr>
          <w:rFonts w:ascii="Times New Roman" w:eastAsia="Times New Roman" w:hAnsi="Times New Roman" w:cs="Times New Roman"/>
          <w:sz w:val="28"/>
          <w:szCs w:val="28"/>
          <w:lang w:val="kk-KZ"/>
        </w:rPr>
        <w:t>ayaru@mail.ru</w:t>
      </w:r>
      <w:r w:rsidRPr="00EC63FF">
        <w:rPr>
          <w:rFonts w:ascii="Times New Roman" w:hAnsi="Times New Roman" w:cs="Times New Roman"/>
          <w:sz w:val="28"/>
          <w:szCs w:val="28"/>
          <w:lang w:val="kk-KZ"/>
        </w:rPr>
        <w:t xml:space="preserve">, Instagram: </w:t>
      </w:r>
      <w:r w:rsidRPr="009D4C50">
        <w:rPr>
          <w:rFonts w:ascii="Times New Roman" w:hAnsi="Times New Roman" w:cs="Times New Roman"/>
          <w:sz w:val="28"/>
          <w:szCs w:val="28"/>
          <w:lang w:val="kk-KZ"/>
        </w:rPr>
        <w:t>aiarubalabaqshasy</w:t>
      </w:r>
    </w:p>
    <w:p w14:paraId="19A379F8" w14:textId="4A163929" w:rsidR="00B039B0" w:rsidRPr="00EC63FF" w:rsidRDefault="005978D7" w:rsidP="005978D7">
      <w:pPr>
        <w:shd w:val="clear" w:color="auto" w:fill="FFFFFF"/>
        <w:spacing w:after="360" w:line="285" w:lineRule="atLeast"/>
        <w:jc w:val="both"/>
        <w:textAlignment w:val="baseline"/>
        <w:rPr>
          <w:rFonts w:ascii="Times New Roman" w:hAnsi="Times New Roman" w:cs="Times New Roman"/>
          <w:sz w:val="28"/>
          <w:szCs w:val="28"/>
          <w:lang w:val="kk-KZ"/>
        </w:rPr>
      </w:pPr>
      <w:r w:rsidRPr="00C76E68">
        <w:rPr>
          <w:rFonts w:ascii="Times New Roman" w:hAnsi="Times New Roman" w:cs="Times New Roman"/>
          <w:sz w:val="28"/>
          <w:szCs w:val="28"/>
          <w:lang w:val="kk-KZ"/>
        </w:rPr>
        <w:t xml:space="preserve">   </w:t>
      </w:r>
      <w:r w:rsidRPr="00EC63FF">
        <w:rPr>
          <w:rFonts w:ascii="Times New Roman" w:hAnsi="Times New Roman" w:cs="Times New Roman"/>
          <w:sz w:val="28"/>
          <w:szCs w:val="28"/>
          <w:lang w:val="kk-KZ"/>
        </w:rPr>
        <w:t>Құжаттарды қабылдауға жауапты тұлға: конкурстық комиссиясының хатшысы</w:t>
      </w:r>
      <w:r>
        <w:rPr>
          <w:rFonts w:ascii="Times New Roman" w:hAnsi="Times New Roman" w:cs="Times New Roman"/>
          <w:sz w:val="28"/>
          <w:szCs w:val="28"/>
          <w:lang w:val="kk-KZ"/>
        </w:rPr>
        <w:t>: Есимханова Диана Онгарқызы</w:t>
      </w:r>
      <w:r w:rsidRPr="00EC63FF">
        <w:rPr>
          <w:rFonts w:ascii="Times New Roman" w:hAnsi="Times New Roman" w:cs="Times New Roman"/>
          <w:sz w:val="28"/>
          <w:szCs w:val="28"/>
          <w:lang w:val="kk-KZ"/>
        </w:rPr>
        <w:t>.</w:t>
      </w:r>
    </w:p>
    <w:sectPr w:rsidR="00B039B0" w:rsidRPr="00EC6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0D19"/>
    <w:multiLevelType w:val="hybridMultilevel"/>
    <w:tmpl w:val="BA68D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7D49EE"/>
    <w:multiLevelType w:val="hybridMultilevel"/>
    <w:tmpl w:val="8E1C4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437914"/>
    <w:multiLevelType w:val="hybridMultilevel"/>
    <w:tmpl w:val="FD44E7D6"/>
    <w:lvl w:ilvl="0" w:tplc="FFFFFFFF">
      <w:start w:val="1"/>
      <w:numFmt w:val="decimal"/>
      <w:lvlText w:val="%1."/>
      <w:lvlJc w:val="left"/>
      <w:pPr>
        <w:ind w:left="720" w:hanging="360"/>
      </w:pPr>
      <w:rPr>
        <w:rFonts w:eastAsiaTheme="minorEastAsia"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C86A8E"/>
    <w:multiLevelType w:val="hybridMultilevel"/>
    <w:tmpl w:val="FD44E7D6"/>
    <w:lvl w:ilvl="0" w:tplc="9B92B28A">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FA32F8"/>
    <w:multiLevelType w:val="hybridMultilevel"/>
    <w:tmpl w:val="FD44E7D6"/>
    <w:lvl w:ilvl="0" w:tplc="FFFFFFFF">
      <w:start w:val="1"/>
      <w:numFmt w:val="decimal"/>
      <w:lvlText w:val="%1."/>
      <w:lvlJc w:val="left"/>
      <w:pPr>
        <w:ind w:left="720" w:hanging="360"/>
      </w:pPr>
      <w:rPr>
        <w:rFonts w:eastAsiaTheme="minorEastAsia"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B70133"/>
    <w:multiLevelType w:val="hybridMultilevel"/>
    <w:tmpl w:val="7FD223AC"/>
    <w:lvl w:ilvl="0" w:tplc="A61292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38650B"/>
    <w:multiLevelType w:val="hybridMultilevel"/>
    <w:tmpl w:val="9F9E22A2"/>
    <w:lvl w:ilvl="0" w:tplc="7848FA7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60475F59"/>
    <w:multiLevelType w:val="hybridMultilevel"/>
    <w:tmpl w:val="F4EA7102"/>
    <w:lvl w:ilvl="0" w:tplc="0538B6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1C01E96"/>
    <w:multiLevelType w:val="hybridMultilevel"/>
    <w:tmpl w:val="018C9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3015438">
    <w:abstractNumId w:val="6"/>
  </w:num>
  <w:num w:numId="2" w16cid:durableId="336465073">
    <w:abstractNumId w:val="3"/>
  </w:num>
  <w:num w:numId="3" w16cid:durableId="400102036">
    <w:abstractNumId w:val="9"/>
  </w:num>
  <w:num w:numId="4" w16cid:durableId="568541256">
    <w:abstractNumId w:val="12"/>
  </w:num>
  <w:num w:numId="5" w16cid:durableId="21976175">
    <w:abstractNumId w:val="11"/>
  </w:num>
  <w:num w:numId="6" w16cid:durableId="2036534054">
    <w:abstractNumId w:val="10"/>
  </w:num>
  <w:num w:numId="7" w16cid:durableId="501089763">
    <w:abstractNumId w:val="1"/>
  </w:num>
  <w:num w:numId="8" w16cid:durableId="1039744310">
    <w:abstractNumId w:val="7"/>
  </w:num>
  <w:num w:numId="9" w16cid:durableId="239170890">
    <w:abstractNumId w:val="8"/>
  </w:num>
  <w:num w:numId="10" w16cid:durableId="833374957">
    <w:abstractNumId w:val="5"/>
  </w:num>
  <w:num w:numId="11" w16cid:durableId="1439331713">
    <w:abstractNumId w:val="2"/>
  </w:num>
  <w:num w:numId="12" w16cid:durableId="473791426">
    <w:abstractNumId w:val="4"/>
  </w:num>
  <w:num w:numId="13" w16cid:durableId="89424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68D"/>
    <w:rsid w:val="000664CE"/>
    <w:rsid w:val="00101CAD"/>
    <w:rsid w:val="00170693"/>
    <w:rsid w:val="00172E6E"/>
    <w:rsid w:val="002759C4"/>
    <w:rsid w:val="002F42B5"/>
    <w:rsid w:val="0034577F"/>
    <w:rsid w:val="003E2CB2"/>
    <w:rsid w:val="003E6897"/>
    <w:rsid w:val="00447FB4"/>
    <w:rsid w:val="0052468D"/>
    <w:rsid w:val="005978D7"/>
    <w:rsid w:val="00652AB0"/>
    <w:rsid w:val="0067640D"/>
    <w:rsid w:val="006A731A"/>
    <w:rsid w:val="006E522B"/>
    <w:rsid w:val="00704EE5"/>
    <w:rsid w:val="00755D1D"/>
    <w:rsid w:val="007B2EE4"/>
    <w:rsid w:val="0081468C"/>
    <w:rsid w:val="00853058"/>
    <w:rsid w:val="008B165F"/>
    <w:rsid w:val="008B7C82"/>
    <w:rsid w:val="0095372F"/>
    <w:rsid w:val="009D4C50"/>
    <w:rsid w:val="00A068E8"/>
    <w:rsid w:val="00A16145"/>
    <w:rsid w:val="00AB424E"/>
    <w:rsid w:val="00AB70E2"/>
    <w:rsid w:val="00AC63F8"/>
    <w:rsid w:val="00B039B0"/>
    <w:rsid w:val="00B64F21"/>
    <w:rsid w:val="00BB11F6"/>
    <w:rsid w:val="00BB529A"/>
    <w:rsid w:val="00BC7A7C"/>
    <w:rsid w:val="00BE15B4"/>
    <w:rsid w:val="00BF2FB5"/>
    <w:rsid w:val="00C76E68"/>
    <w:rsid w:val="00C978AA"/>
    <w:rsid w:val="00CB2AE0"/>
    <w:rsid w:val="00D4631C"/>
    <w:rsid w:val="00D900C5"/>
    <w:rsid w:val="00DF6530"/>
    <w:rsid w:val="00DF7591"/>
    <w:rsid w:val="00E01C59"/>
    <w:rsid w:val="00E407F7"/>
    <w:rsid w:val="00E67AEA"/>
    <w:rsid w:val="00E71B33"/>
    <w:rsid w:val="00EB0074"/>
    <w:rsid w:val="00EC63FF"/>
    <w:rsid w:val="00EF37D0"/>
    <w:rsid w:val="00F31492"/>
    <w:rsid w:val="00F8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797D"/>
  <w15:chartTrackingRefBased/>
  <w15:docId w15:val="{BA668383-7DD4-4AB3-994C-F698B3E1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E522B"/>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D1D"/>
    <w:pPr>
      <w:spacing w:after="0" w:line="240" w:lineRule="auto"/>
    </w:pPr>
    <w:rPr>
      <w:rFonts w:eastAsiaTheme="minorEastAsia"/>
      <w:lang w:eastAsia="ru-RU"/>
    </w:rPr>
  </w:style>
  <w:style w:type="character" w:styleId="a4">
    <w:name w:val="Hyperlink"/>
    <w:uiPriority w:val="99"/>
    <w:unhideWhenUsed/>
    <w:rsid w:val="00755D1D"/>
    <w:rPr>
      <w:color w:val="0000FF"/>
      <w:u w:val="single"/>
    </w:rPr>
  </w:style>
  <w:style w:type="paragraph" w:styleId="a5">
    <w:name w:val="List Paragraph"/>
    <w:basedOn w:val="a"/>
    <w:uiPriority w:val="34"/>
    <w:qFormat/>
    <w:rsid w:val="0067640D"/>
    <w:pPr>
      <w:spacing w:after="200" w:line="276" w:lineRule="auto"/>
      <w:ind w:left="720"/>
      <w:contextualSpacing/>
    </w:pPr>
    <w:rPr>
      <w:rFonts w:eastAsiaTheme="minorEastAsia"/>
      <w:lang w:eastAsia="ru-RU"/>
    </w:rPr>
  </w:style>
  <w:style w:type="paragraph" w:styleId="a6">
    <w:name w:val="Balloon Text"/>
    <w:basedOn w:val="a"/>
    <w:link w:val="a7"/>
    <w:uiPriority w:val="99"/>
    <w:semiHidden/>
    <w:unhideWhenUsed/>
    <w:rsid w:val="00E407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407F7"/>
    <w:rPr>
      <w:rFonts w:ascii="Segoe UI" w:hAnsi="Segoe UI" w:cs="Segoe UI"/>
      <w:sz w:val="18"/>
      <w:szCs w:val="18"/>
    </w:rPr>
  </w:style>
  <w:style w:type="character" w:customStyle="1" w:styleId="20">
    <w:name w:val="Заголовок 2 Знак"/>
    <w:basedOn w:val="a0"/>
    <w:link w:val="2"/>
    <w:uiPriority w:val="9"/>
    <w:rsid w:val="006E522B"/>
    <w:rPr>
      <w:rFonts w:ascii="Cambria" w:eastAsia="Times New Roman" w:hAnsi="Cambria" w:cs="Times New Roman"/>
      <w:b/>
      <w:bCs/>
      <w:i/>
      <w:iCs/>
      <w:sz w:val="28"/>
      <w:szCs w:val="28"/>
    </w:rPr>
  </w:style>
  <w:style w:type="paragraph" w:customStyle="1" w:styleId="a8">
    <w:name w:val="Готовый"/>
    <w:basedOn w:val="a"/>
    <w:rsid w:val="006E522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styleId="a9">
    <w:name w:val="Normal (Web)"/>
    <w:basedOn w:val="a"/>
    <w:uiPriority w:val="99"/>
    <w:unhideWhenUsed/>
    <w:rsid w:val="006E52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rsid w:val="00E67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12</Pages>
  <Words>3821</Words>
  <Characters>21785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ASRock</cp:lastModifiedBy>
  <cp:revision>5</cp:revision>
  <cp:lastPrinted>2024-01-19T04:54:00Z</cp:lastPrinted>
  <dcterms:created xsi:type="dcterms:W3CDTF">2023-12-29T05:37:00Z</dcterms:created>
  <dcterms:modified xsi:type="dcterms:W3CDTF">2024-01-19T04:55:00Z</dcterms:modified>
</cp:coreProperties>
</file>